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AF" w:rsidRDefault="00501FAF" w:rsidP="00501FAF">
      <w:pPr>
        <w:jc w:val="center"/>
        <w:rPr>
          <w:rFonts w:ascii="Sylfaen" w:hAnsi="Sylfaen"/>
          <w:b/>
          <w:lang w:val="en-US"/>
        </w:rPr>
      </w:pPr>
      <w:r w:rsidRPr="00501FAF">
        <w:rPr>
          <w:rFonts w:ascii="Sylfaen" w:hAnsi="Sylfaen" w:cs="Sylfaen"/>
          <w:b/>
        </w:rPr>
        <w:t>ზუსტ</w:t>
      </w: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და</w:t>
      </w: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საბუნებისმეტყველო</w:t>
      </w: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მეცნიერებათა</w:t>
      </w:r>
      <w:r w:rsidRPr="00501FAF">
        <w:rPr>
          <w:b/>
        </w:rPr>
        <w:t xml:space="preserve">  </w:t>
      </w:r>
      <w:r w:rsidRPr="00501FAF">
        <w:rPr>
          <w:rFonts w:ascii="Sylfaen" w:hAnsi="Sylfaen"/>
          <w:b/>
          <w:lang w:val="ka-GE"/>
        </w:rPr>
        <w:t>სკოლა</w:t>
      </w:r>
    </w:p>
    <w:p w:rsidR="00501FAF" w:rsidRPr="00501FAF" w:rsidRDefault="00501FAF" w:rsidP="00501FAF">
      <w:pPr>
        <w:jc w:val="center"/>
        <w:rPr>
          <w:b/>
        </w:rPr>
      </w:pPr>
      <w:r w:rsidRPr="00501FAF">
        <w:rPr>
          <w:rFonts w:ascii="Sylfaen" w:hAnsi="Sylfaen" w:cs="Sylfaen"/>
          <w:b/>
        </w:rPr>
        <w:t>სასწავლო</w:t>
      </w: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მეცადინეობის</w:t>
      </w: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ცხრილი</w:t>
      </w:r>
      <w:r w:rsidRPr="00501FAF">
        <w:rPr>
          <w:b/>
        </w:rPr>
        <w:tab/>
      </w:r>
      <w:r w:rsidRPr="00501FAF">
        <w:rPr>
          <w:b/>
        </w:rPr>
        <w:tab/>
      </w:r>
      <w:r w:rsidRPr="00501FAF">
        <w:rPr>
          <w:b/>
        </w:rPr>
        <w:tab/>
        <w:t xml:space="preserve"> </w:t>
      </w:r>
    </w:p>
    <w:p w:rsidR="00966355" w:rsidRPr="00966355" w:rsidRDefault="00966355" w:rsidP="00501FAF">
      <w:pPr>
        <w:rPr>
          <w:b/>
          <w:lang w:val="en-US"/>
        </w:rPr>
      </w:pPr>
      <w:r w:rsidRPr="001E31BB">
        <w:rPr>
          <w:rFonts w:ascii="Sylfaen" w:hAnsi="Sylfaen"/>
          <w:b/>
          <w:lang w:val="ka-GE" w:eastAsia="en-US"/>
        </w:rPr>
        <w:t xml:space="preserve">,,ვ ა მ ტ კ ი ც ე ბ“                                                                            </w:t>
      </w:r>
      <w:r w:rsidR="00501FAF" w:rsidRPr="00501FAF">
        <w:rPr>
          <w:b/>
        </w:rPr>
        <w:tab/>
        <w:t xml:space="preserve"> </w:t>
      </w:r>
      <w:r w:rsidR="00501FAF" w:rsidRPr="00501FAF">
        <w:rPr>
          <w:b/>
        </w:rPr>
        <w:tab/>
      </w:r>
      <w:r w:rsidR="00501FAF" w:rsidRPr="00501FAF">
        <w:rPr>
          <w:b/>
        </w:rPr>
        <w:tab/>
      </w:r>
      <w:r w:rsidR="00501FAF" w:rsidRPr="00501FAF">
        <w:rPr>
          <w:b/>
        </w:rPr>
        <w:tab/>
      </w:r>
      <w:r w:rsidR="00501FAF" w:rsidRPr="00501FAF">
        <w:rPr>
          <w:b/>
        </w:rPr>
        <w:tab/>
      </w:r>
      <w:r w:rsidR="00501FAF" w:rsidRPr="00501FAF">
        <w:rPr>
          <w:b/>
        </w:rPr>
        <w:tab/>
      </w:r>
      <w:r w:rsidR="00501FAF" w:rsidRPr="00501FAF">
        <w:rPr>
          <w:b/>
        </w:rPr>
        <w:tab/>
      </w:r>
      <w:r w:rsidR="00501FAF" w:rsidRPr="00501FAF">
        <w:rPr>
          <w:rFonts w:ascii="Sylfaen" w:hAnsi="Sylfaen"/>
          <w:b/>
          <w:lang w:val="ka-GE"/>
        </w:rPr>
        <w:t xml:space="preserve">                      </w:t>
      </w:r>
      <w:r>
        <w:rPr>
          <w:rFonts w:ascii="Sylfaen" w:hAnsi="Sylfaen"/>
          <w:b/>
          <w:lang w:val="en-US"/>
        </w:rPr>
        <w:t xml:space="preserve">                                                                                 </w:t>
      </w:r>
      <w:r w:rsidR="00501FAF" w:rsidRPr="00501FAF">
        <w:rPr>
          <w:rFonts w:ascii="Sylfaen" w:hAnsi="Sylfaen"/>
          <w:b/>
          <w:lang w:val="ka-GE"/>
        </w:rPr>
        <w:t xml:space="preserve">  </w:t>
      </w:r>
      <w:r w:rsidR="00501FAF" w:rsidRPr="00501FAF">
        <w:rPr>
          <w:rFonts w:ascii="Sylfaen" w:hAnsi="Sylfaen" w:cs="Sylfaen"/>
          <w:b/>
        </w:rPr>
        <w:t>ბაკალავრიატი</w:t>
      </w:r>
      <w:r>
        <w:rPr>
          <w:rFonts w:ascii="Sylfaen" w:hAnsi="Sylfaen" w:cs="Sylfaen"/>
          <w:b/>
          <w:lang w:val="en-US"/>
        </w:rPr>
        <w:t xml:space="preserve"> </w:t>
      </w:r>
    </w:p>
    <w:p w:rsidR="00501FAF" w:rsidRDefault="00501FAF" w:rsidP="00501FAF">
      <w:pPr>
        <w:rPr>
          <w:rFonts w:ascii="Sylfaen" w:hAnsi="Sylfaen" w:cs="Sylfaen"/>
          <w:b/>
          <w:lang w:val="en-US"/>
        </w:rPr>
      </w:pPr>
      <w:r w:rsidRPr="00501FAF">
        <w:rPr>
          <w:rFonts w:ascii="Sylfaen" w:hAnsi="Sylfaen" w:cs="Sylfaen"/>
          <w:b/>
        </w:rPr>
        <w:t>უნივერსიტეტის</w:t>
      </w: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რექტორი</w:t>
      </w:r>
      <w:r w:rsidRPr="00501FAF">
        <w:rPr>
          <w:b/>
        </w:rPr>
        <w:t xml:space="preserve">:        </w:t>
      </w:r>
      <w:r w:rsidRPr="00501FAF">
        <w:rPr>
          <w:b/>
        </w:rPr>
        <w:tab/>
      </w:r>
      <w:r w:rsidRPr="00501FAF">
        <w:rPr>
          <w:b/>
        </w:rPr>
        <w:tab/>
      </w:r>
      <w:r w:rsidRPr="00501FAF">
        <w:rPr>
          <w:b/>
        </w:rPr>
        <w:tab/>
      </w:r>
      <w:r w:rsidRPr="00501FAF">
        <w:rPr>
          <w:b/>
        </w:rPr>
        <w:tab/>
      </w:r>
      <w:r w:rsidRPr="00501FAF">
        <w:rPr>
          <w:rFonts w:ascii="Sylfaen" w:hAnsi="Sylfaen"/>
          <w:b/>
          <w:lang w:val="ka-GE"/>
        </w:rPr>
        <w:t xml:space="preserve">             </w:t>
      </w:r>
      <w:r w:rsidRPr="00501FAF">
        <w:rPr>
          <w:rFonts w:ascii="Sylfaen" w:hAnsi="Sylfaen" w:cs="Sylfaen"/>
          <w:b/>
        </w:rPr>
        <w:t>თ</w:t>
      </w:r>
      <w:r w:rsidRPr="00501FAF">
        <w:rPr>
          <w:b/>
        </w:rPr>
        <w:t xml:space="preserve">. </w:t>
      </w:r>
      <w:r w:rsidRPr="00501FAF">
        <w:rPr>
          <w:rFonts w:ascii="Sylfaen" w:hAnsi="Sylfaen" w:cs="Sylfaen"/>
          <w:b/>
        </w:rPr>
        <w:t>ჯავახიშვილი</w:t>
      </w:r>
    </w:p>
    <w:p w:rsidR="00966355" w:rsidRPr="00966355" w:rsidRDefault="00966355" w:rsidP="00501FAF">
      <w:pPr>
        <w:rPr>
          <w:b/>
          <w:lang w:val="en-US"/>
        </w:rPr>
      </w:pPr>
    </w:p>
    <w:p w:rsidR="00501FAF" w:rsidRDefault="00501FAF" w:rsidP="00501FAF">
      <w:pPr>
        <w:rPr>
          <w:rFonts w:ascii="Sylfaen" w:hAnsi="Sylfaen" w:cs="Sylfaen"/>
          <w:b/>
          <w:lang w:val="en-US"/>
        </w:rPr>
      </w:pPr>
      <w:r w:rsidRPr="00501FAF">
        <w:rPr>
          <w:b/>
        </w:rPr>
        <w:t xml:space="preserve"> </w:t>
      </w:r>
      <w:r w:rsidRPr="00501FAF">
        <w:rPr>
          <w:rFonts w:ascii="Sylfaen" w:hAnsi="Sylfaen" w:cs="Sylfaen"/>
          <w:b/>
        </w:rPr>
        <w:t>სპეციალობა</w:t>
      </w:r>
      <w:r w:rsidRPr="00501FAF">
        <w:rPr>
          <w:b/>
        </w:rPr>
        <w:t xml:space="preserve">: </w:t>
      </w:r>
      <w:r w:rsidRPr="00501FAF">
        <w:rPr>
          <w:rFonts w:ascii="Sylfaen" w:hAnsi="Sylfaen"/>
          <w:b/>
          <w:lang w:val="ka-GE"/>
        </w:rPr>
        <w:t xml:space="preserve">                      იფორმაციული </w:t>
      </w:r>
      <w:r w:rsidRPr="00501FAF">
        <w:rPr>
          <w:rFonts w:ascii="Sylfaen" w:hAnsi="Sylfaen" w:cs="Sylfaen"/>
          <w:b/>
          <w:lang w:val="ka-GE"/>
        </w:rPr>
        <w:t xml:space="preserve"> ტექნოლოგიები</w:t>
      </w:r>
      <w:r w:rsidRPr="00501FAF">
        <w:rPr>
          <w:b/>
        </w:rPr>
        <w:tab/>
      </w:r>
      <w:r w:rsidRPr="00501FAF">
        <w:rPr>
          <w:rFonts w:ascii="Sylfaen" w:hAnsi="Sylfaen"/>
          <w:b/>
          <w:lang w:val="ka-GE"/>
        </w:rPr>
        <w:t xml:space="preserve">                             </w:t>
      </w:r>
      <w:r w:rsidRPr="00501FAF">
        <w:rPr>
          <w:rFonts w:ascii="Sylfaen" w:hAnsi="Sylfaen" w:cs="Sylfaen"/>
          <w:b/>
        </w:rPr>
        <w:t>სემესტრი</w:t>
      </w:r>
      <w:r w:rsidRPr="00501FAF">
        <w:rPr>
          <w:b/>
        </w:rPr>
        <w:t xml:space="preserve"> </w:t>
      </w:r>
      <w:r w:rsidRPr="00501FAF">
        <w:rPr>
          <w:rFonts w:ascii="Sylfaen" w:hAnsi="Sylfaen"/>
          <w:b/>
          <w:sz w:val="20"/>
          <w:szCs w:val="20"/>
        </w:rPr>
        <w:t xml:space="preserve">I </w:t>
      </w:r>
      <w:r w:rsidRPr="00501FAF">
        <w:rPr>
          <w:rFonts w:ascii="Sylfaen" w:hAnsi="Sylfaen" w:cs="Sylfaen"/>
          <w:b/>
        </w:rPr>
        <w:t xml:space="preserve"> </w:t>
      </w:r>
    </w:p>
    <w:p w:rsidR="00966355" w:rsidRPr="00966355" w:rsidRDefault="00966355" w:rsidP="00501FAF">
      <w:pPr>
        <w:rPr>
          <w:rFonts w:ascii="Sylfaen" w:hAnsi="Sylfaen"/>
          <w:b/>
          <w:lang w:val="en-US"/>
        </w:rPr>
      </w:pPr>
    </w:p>
    <w:tbl>
      <w:tblPr>
        <w:tblW w:w="103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559"/>
        <w:gridCol w:w="567"/>
        <w:gridCol w:w="426"/>
        <w:gridCol w:w="3260"/>
        <w:gridCol w:w="3685"/>
      </w:tblGrid>
      <w:tr w:rsidR="00501FAF" w:rsidRPr="00501FAF" w:rsidTr="00501FAF">
        <w:trPr>
          <w:cantSplit/>
          <w:trHeight w:val="438"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</w:tcPr>
          <w:p w:rsidR="00501FAF" w:rsidRPr="00501FAF" w:rsidRDefault="00501FAF" w:rsidP="00966B88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დაწყება-</w:t>
            </w:r>
          </w:p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დამთავრება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501FAF" w:rsidRPr="00501FAF" w:rsidRDefault="00501FAF" w:rsidP="00966B88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 w:cs="Sylfaen"/>
                <w:sz w:val="22"/>
                <w:szCs w:val="22"/>
              </w:rPr>
              <w:t>აუდიტო</w:t>
            </w:r>
            <w:r w:rsidRPr="00501FAF">
              <w:rPr>
                <w:rFonts w:ascii="Sylfaen" w:hAnsi="Sylfaen" w:cs="Sylfaen"/>
                <w:sz w:val="22"/>
                <w:szCs w:val="22"/>
                <w:lang w:val="ka-GE"/>
              </w:rPr>
              <w:t>რ</w:t>
            </w:r>
            <w:r w:rsidRPr="00501FAF">
              <w:rPr>
                <w:rFonts w:ascii="Sylfaen" w:hAnsi="Sylfaen" w:cs="Sylfaen"/>
                <w:sz w:val="22"/>
                <w:szCs w:val="22"/>
              </w:rPr>
              <w:t>ია</w:t>
            </w:r>
            <w:r w:rsidRPr="00501FAF">
              <w:rPr>
                <w:rFonts w:ascii="Sylfaen" w:hAnsi="Sylfaen" w:cs="Sylfaen"/>
                <w:sz w:val="22"/>
                <w:szCs w:val="22"/>
                <w:lang w:val="ka-GE"/>
              </w:rPr>
              <w:t xml:space="preserve"> </w:t>
            </w:r>
            <w:r w:rsidRPr="00501FAF"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#</w:t>
            </w:r>
          </w:p>
        </w:tc>
        <w:tc>
          <w:tcPr>
            <w:tcW w:w="6945" w:type="dxa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:rsidR="00501FAF" w:rsidRPr="00501FAF" w:rsidRDefault="00501FAF" w:rsidP="00966B88">
            <w:pPr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 xml:space="preserve">II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კ უ რ ს ი</w:t>
            </w:r>
          </w:p>
        </w:tc>
      </w:tr>
      <w:tr w:rsidR="00501FAF" w:rsidRPr="00501FAF" w:rsidTr="00501FAF">
        <w:trPr>
          <w:cantSplit/>
          <w:trHeight w:val="1062"/>
        </w:trPr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501FAF" w:rsidRPr="00501FAF" w:rsidRDefault="00501FAF" w:rsidP="00966B88">
            <w:pPr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  <w:r w:rsidRPr="00501FAF"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</w:tr>
      <w:tr w:rsidR="00501FAF" w:rsidRPr="00501FAF" w:rsidTr="00501FAF"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</w:tcPr>
          <w:p w:rsidR="00501FAF" w:rsidRPr="00501FAF" w:rsidRDefault="00501FAF" w:rsidP="00966B88">
            <w:pPr>
              <w:ind w:left="113" w:right="113"/>
              <w:jc w:val="center"/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>ორშაბათი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>_ 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>10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ობიექტ ორიენტირებული </w:t>
            </w:r>
            <w:r w:rsidR="004073A8">
              <w:rPr>
                <w:rFonts w:ascii="Sylfaen" w:hAnsi="Sylfaen"/>
                <w:sz w:val="22"/>
                <w:szCs w:val="22"/>
                <w:lang w:val="ka-GE"/>
              </w:rPr>
              <w:t xml:space="preserve">დაპროგრამება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Pr="00501FAF">
              <w:rPr>
                <w:rFonts w:ascii="Sylfaen" w:hAnsi="Sylfaen"/>
                <w:sz w:val="22"/>
                <w:szCs w:val="22"/>
              </w:rPr>
              <w:t>C++)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 xml:space="preserve">ასოც.პროფ.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სვ.  ოხანაშვილი</w:t>
            </w:r>
          </w:p>
        </w:tc>
      </w:tr>
      <w:tr w:rsidR="00501FAF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E1FB4" w:rsidRDefault="00501FAF" w:rsidP="00966B88">
            <w:pPr>
              <w:rPr>
                <w:rFonts w:ascii="Sylfaen" w:hAnsi="Sylfaen"/>
                <w:lang w:val="en-US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>10</w:t>
            </w:r>
            <w:r w:rsidR="005E1FB4">
              <w:rPr>
                <w:rFonts w:ascii="Sylfaen" w:hAnsi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ობიექტ ორიენტირებული </w:t>
            </w:r>
            <w:r w:rsidR="004073A8">
              <w:rPr>
                <w:rFonts w:ascii="Sylfaen" w:hAnsi="Sylfaen"/>
                <w:sz w:val="22"/>
                <w:szCs w:val="22"/>
                <w:lang w:val="ka-GE"/>
              </w:rPr>
              <w:t xml:space="preserve">დაპროგრამება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Pr="00501FAF">
              <w:rPr>
                <w:rFonts w:ascii="Sylfaen" w:hAnsi="Sylfaen"/>
                <w:sz w:val="22"/>
                <w:szCs w:val="22"/>
              </w:rPr>
              <w:t>C++)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501FAF">
              <w:rPr>
                <w:rFonts w:ascii="Sylfaen" w:hAnsi="Sylfaen"/>
                <w:sz w:val="22"/>
                <w:szCs w:val="22"/>
              </w:rPr>
              <w:t xml:space="preserve">ასოც.პროფ.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სვ.  ოხანაშვილი</w:t>
            </w:r>
          </w:p>
        </w:tc>
      </w:tr>
      <w:tr w:rsidR="00501FAF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E1FB4" w:rsidRDefault="00501FAF" w:rsidP="00966B88">
            <w:pPr>
              <w:rPr>
                <w:rFonts w:ascii="Sylfaen" w:hAnsi="Sylfaen"/>
                <w:lang w:val="en-US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>10</w:t>
            </w:r>
            <w:r w:rsidR="005E1FB4">
              <w:rPr>
                <w:rFonts w:ascii="Sylfaen" w:hAnsi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ობიექტ ორიენტირებული </w:t>
            </w:r>
            <w:r w:rsidR="004073A8">
              <w:rPr>
                <w:rFonts w:ascii="Sylfaen" w:hAnsi="Sylfaen"/>
                <w:sz w:val="22"/>
                <w:szCs w:val="22"/>
                <w:lang w:val="ka-GE"/>
              </w:rPr>
              <w:t xml:space="preserve">დაპროგრამება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Pr="00501FAF">
              <w:rPr>
                <w:rFonts w:ascii="Sylfaen" w:hAnsi="Sylfaen"/>
                <w:sz w:val="22"/>
                <w:szCs w:val="22"/>
              </w:rPr>
              <w:t>C++)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501FAF">
              <w:rPr>
                <w:rFonts w:ascii="Sylfaen" w:hAnsi="Sylfaen"/>
                <w:sz w:val="22"/>
                <w:szCs w:val="22"/>
              </w:rPr>
              <w:t xml:space="preserve">ასოც.პროფ.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სვ.  ოხანაშვილი</w:t>
            </w:r>
          </w:p>
        </w:tc>
      </w:tr>
      <w:tr w:rsidR="00501FAF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501FAF" w:rsidRPr="00501FAF" w:rsidRDefault="00501FAF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E1FB4" w:rsidRDefault="00501FAF" w:rsidP="00966B88">
            <w:pPr>
              <w:rPr>
                <w:rFonts w:ascii="Sylfaen" w:hAnsi="Sylfaen"/>
                <w:lang w:val="en-US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>10</w:t>
            </w:r>
            <w:r w:rsidR="005E1FB4">
              <w:rPr>
                <w:rFonts w:ascii="Sylfaen" w:hAnsi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color w:val="FF0000"/>
                <w:lang w:val="ka-G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501FAF" w:rsidRPr="00501FAF" w:rsidRDefault="00501FAF" w:rsidP="00966B88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</w:tcPr>
          <w:p w:rsidR="00F1462A" w:rsidRPr="00501FAF" w:rsidRDefault="00F1462A" w:rsidP="00966B88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>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>_ 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9618A1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80</w:t>
            </w: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191E09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მათემატიკა და სტატისტიკა ინფორმაციულ ტექნოლოგიებისათვის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1462A" w:rsidRPr="00501FAF" w:rsidRDefault="00F1462A" w:rsidP="00191E09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 მო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წვ. დოქტ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. თ. ლაჩაშვილი</w:t>
            </w: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>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 xml:space="preserve"> _ 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9618A1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191E09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მათემატიკა და სტატისტიკა ინფორმაციულ ტექნოლოგიებისათვის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191E09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მო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წვ. დოქტ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. თ. ლაჩაშვილი</w:t>
            </w: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9618A1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3560A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E1FB4" w:rsidRDefault="005E1FB4" w:rsidP="00966B88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</w:rPr>
              <w:t>10</w:t>
            </w:r>
            <w:r>
              <w:rPr>
                <w:rFonts w:ascii="Sylfaen" w:hAnsi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3560A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</w:tcPr>
          <w:p w:rsidR="00F1462A" w:rsidRPr="00501FAF" w:rsidRDefault="00F1462A" w:rsidP="00966B88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>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>_ 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>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 xml:space="preserve"> _ 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  <w:lang w:val="ka-GE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966355">
        <w:trPr>
          <w:trHeight w:val="463"/>
        </w:trPr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E1FB4" w:rsidRDefault="00F1462A" w:rsidP="00966B88">
            <w:pPr>
              <w:rPr>
                <w:rFonts w:ascii="Sylfaen" w:hAnsi="Sylfaen"/>
                <w:lang w:val="en-US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>10</w:t>
            </w:r>
            <w:r w:rsidR="005E1FB4">
              <w:rPr>
                <w:rFonts w:ascii="Sylfaen" w:hAnsi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</w:tcPr>
          <w:p w:rsidR="00F1462A" w:rsidRPr="00501FAF" w:rsidRDefault="00F1462A" w:rsidP="00966B88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ხუთშაბათი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>_ 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9618A1" w:rsidRDefault="009618A1" w:rsidP="00966B88">
            <w:pPr>
              <w:rPr>
                <w:rFonts w:ascii="Sylfaen" w:hAnsi="Sylfaen"/>
                <w:lang w:val="ka-GE"/>
              </w:rPr>
            </w:pPr>
            <w:r w:rsidRPr="009618A1">
              <w:rPr>
                <w:rFonts w:ascii="Sylfaen" w:hAnsi="Sylfaen"/>
                <w:sz w:val="22"/>
                <w:szCs w:val="22"/>
                <w:lang w:val="ka-GE"/>
              </w:rPr>
              <w:t>102</w:t>
            </w: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ობიექტ ორიენტირებული </w:t>
            </w:r>
            <w:r w:rsidR="004073A8">
              <w:rPr>
                <w:rFonts w:ascii="Sylfaen" w:hAnsi="Sylfaen"/>
                <w:sz w:val="22"/>
                <w:szCs w:val="22"/>
                <w:lang w:val="ka-GE"/>
              </w:rPr>
              <w:t xml:space="preserve">დაპროგრამება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Pr="00501FAF">
              <w:rPr>
                <w:rFonts w:ascii="Sylfaen" w:hAnsi="Sylfaen"/>
                <w:sz w:val="22"/>
                <w:szCs w:val="22"/>
              </w:rPr>
              <w:t>C++)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 xml:space="preserve">ასოც.პროფ.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სვ.  ოხანაშვილი</w:t>
            </w: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C97CD8" w:rsidRDefault="00C97CD8" w:rsidP="00966B88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83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F1462A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F1462A" w:rsidRPr="00501FAF" w:rsidRDefault="00F1462A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103173" w:rsidRDefault="005E1FB4" w:rsidP="00966B88">
            <w:pPr>
              <w:rPr>
                <w:rFonts w:ascii="Sylfaen" w:hAnsi="Sylfaen"/>
                <w:lang w:val="en-US"/>
              </w:rPr>
            </w:pPr>
            <w:r w:rsidRPr="00103173">
              <w:rPr>
                <w:rFonts w:ascii="Sylfaen" w:hAnsi="Sylfaen"/>
                <w:sz w:val="22"/>
                <w:szCs w:val="22"/>
              </w:rPr>
              <w:t>10</w:t>
            </w:r>
            <w:r w:rsidRPr="00103173">
              <w:rPr>
                <w:rFonts w:ascii="Sylfaen" w:hAnsi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ობიექტ ორიენტირებული </w:t>
            </w:r>
            <w:r w:rsidR="004073A8">
              <w:rPr>
                <w:rFonts w:ascii="Sylfaen" w:hAnsi="Sylfaen"/>
                <w:sz w:val="22"/>
                <w:szCs w:val="22"/>
                <w:lang w:val="ka-GE"/>
              </w:rPr>
              <w:t xml:space="preserve">დაპროგრამება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(</w:t>
            </w:r>
            <w:r w:rsidRPr="00501FAF">
              <w:rPr>
                <w:rFonts w:ascii="Sylfaen" w:hAnsi="Sylfaen"/>
                <w:sz w:val="22"/>
                <w:szCs w:val="22"/>
              </w:rPr>
              <w:t>C++)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1462A" w:rsidRPr="00501FAF" w:rsidRDefault="00F1462A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501FAF">
              <w:rPr>
                <w:rFonts w:ascii="Sylfaen" w:hAnsi="Sylfaen"/>
                <w:sz w:val="22"/>
                <w:szCs w:val="22"/>
              </w:rPr>
              <w:t xml:space="preserve">ასოც.პროფ.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სვ.  ოხანაშვილი</w:t>
            </w:r>
          </w:p>
        </w:tc>
      </w:tr>
      <w:tr w:rsidR="00C97CD8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C97CD8" w:rsidRPr="00501FAF" w:rsidRDefault="00C97CD8" w:rsidP="00966B88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B04DA9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 xml:space="preserve">მათემატიკა და სტატისტიკა ინფორმაციულ 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ტ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ექნოლოგიებისათვის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C97CD8" w:rsidRPr="00501FAF" w:rsidRDefault="00C97CD8" w:rsidP="00B04DA9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</w:rPr>
              <w:t xml:space="preserve">ასოც.პროფ.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სვ.  ოხანაშვილი</w:t>
            </w:r>
          </w:p>
        </w:tc>
      </w:tr>
      <w:tr w:rsidR="00C97CD8" w:rsidRPr="00501FAF" w:rsidTr="00501FAF"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extDirection w:val="btLr"/>
            <w:vAlign w:val="center"/>
          </w:tcPr>
          <w:p w:rsidR="00C97CD8" w:rsidRPr="00501FAF" w:rsidRDefault="00C97CD8" w:rsidP="00966B88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პარასკვი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>_ 9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C97CD8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AcadNusx" w:hAnsi="AcadNusx"/>
                <w:sz w:val="22"/>
                <w:szCs w:val="22"/>
              </w:rPr>
              <w:t>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00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 _ 10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C97CD8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11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</w:tr>
      <w:tr w:rsidR="00C97CD8" w:rsidRPr="00501FAF" w:rsidTr="00501FAF">
        <w:tc>
          <w:tcPr>
            <w:tcW w:w="8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 xml:space="preserve">00  </w:t>
            </w:r>
            <w:r w:rsidRPr="00501FAF">
              <w:rPr>
                <w:rFonts w:ascii="AcadNusx" w:hAnsi="AcadNusx"/>
                <w:sz w:val="22"/>
                <w:szCs w:val="22"/>
              </w:rPr>
              <w:t xml:space="preserve">_ </w:t>
            </w:r>
            <w:r w:rsidRPr="00501FAF">
              <w:rPr>
                <w:rFonts w:ascii="Sylfaen" w:hAnsi="Sylfaen"/>
                <w:sz w:val="22"/>
                <w:szCs w:val="22"/>
                <w:lang w:val="ka-GE"/>
              </w:rPr>
              <w:t>12</w:t>
            </w:r>
            <w:r w:rsidRPr="00501FAF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color w:val="FF0000"/>
                <w:lang w:val="ka-GE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000000"/>
            </w:tcBorders>
          </w:tcPr>
          <w:p w:rsidR="00C97CD8" w:rsidRPr="00501FAF" w:rsidRDefault="00C97CD8" w:rsidP="00966B88">
            <w:pPr>
              <w:rPr>
                <w:rFonts w:ascii="Sylfaen" w:hAnsi="Sylfaen"/>
                <w:color w:val="FF0000"/>
                <w:lang w:val="ka-GE"/>
              </w:rPr>
            </w:pPr>
          </w:p>
        </w:tc>
      </w:tr>
    </w:tbl>
    <w:p w:rsidR="00501FAF" w:rsidRPr="00501FAF" w:rsidRDefault="00E04C95" w:rsidP="00501FAF">
      <w:pPr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t xml:space="preserve">     </w:t>
      </w:r>
      <w:r w:rsidR="00501FAF" w:rsidRPr="00501FAF">
        <w:rPr>
          <w:rFonts w:ascii="Sylfaen" w:hAnsi="Sylfaen"/>
          <w:b/>
          <w:sz w:val="22"/>
          <w:szCs w:val="22"/>
          <w:lang w:val="ka-GE"/>
        </w:rPr>
        <w:t>ფაკულტეტის დეკანი:          _________________                              /პროფ. თ. მჭედლური/</w:t>
      </w:r>
    </w:p>
    <w:p w:rsidR="00A5561A" w:rsidRPr="001E31BB" w:rsidRDefault="00A5561A" w:rsidP="00A5561A">
      <w:pPr>
        <w:pStyle w:val="Heading1"/>
        <w:ind w:right="707"/>
        <w:jc w:val="center"/>
        <w:rPr>
          <w:rFonts w:ascii="Sylfaen" w:hAnsi="Sylfaen"/>
          <w:b/>
          <w:sz w:val="27"/>
          <w:szCs w:val="27"/>
          <w:lang w:val="ka-GE"/>
        </w:rPr>
      </w:pPr>
      <w:r w:rsidRPr="001E31BB">
        <w:rPr>
          <w:rFonts w:ascii="Sylfaen" w:hAnsi="Sylfaen"/>
          <w:b/>
          <w:sz w:val="27"/>
          <w:szCs w:val="27"/>
          <w:lang w:val="ka-GE"/>
        </w:rPr>
        <w:lastRenderedPageBreak/>
        <w:t>ზუსტ  და საბუნებისმეტყველო მეცნიერებათა სკოლა</w:t>
      </w:r>
    </w:p>
    <w:p w:rsidR="00A5561A" w:rsidRPr="001E31BB" w:rsidRDefault="00A5561A" w:rsidP="00A5561A">
      <w:pPr>
        <w:rPr>
          <w:rFonts w:ascii="Sylfaen" w:hAnsi="Sylfaen"/>
          <w:lang w:val="ka-GE" w:eastAsia="en-US"/>
        </w:rPr>
      </w:pP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     ბაკალავრიატი</w:t>
      </w: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</w:p>
    <w:p w:rsidR="00A5561A" w:rsidRPr="001E31BB" w:rsidRDefault="00A5561A" w:rsidP="00A5561A">
      <w:pPr>
        <w:rPr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უნივერსიტეტის რექტორი</w:t>
      </w:r>
      <w:r w:rsidRPr="001E31BB">
        <w:rPr>
          <w:rFonts w:ascii="Sylfaen" w:hAnsi="Sylfaen"/>
          <w:b/>
          <w:lang w:val="en-US" w:eastAsia="en-US"/>
        </w:rPr>
        <w:t xml:space="preserve">:                        </w:t>
      </w:r>
      <w:r w:rsidRPr="001E31BB">
        <w:rPr>
          <w:rFonts w:ascii="Sylfaen" w:hAnsi="Sylfaen"/>
          <w:b/>
          <w:lang w:val="ka-GE" w:eastAsia="en-US"/>
        </w:rPr>
        <w:t xml:space="preserve">         თ.ჯავახიშვილი</w:t>
      </w:r>
    </w:p>
    <w:p w:rsidR="00A5561A" w:rsidRPr="001E31BB" w:rsidRDefault="00A5561A" w:rsidP="00A5561A">
      <w:pPr>
        <w:rPr>
          <w:b/>
          <w:lang w:val="ka-GE" w:eastAsia="en-US"/>
        </w:rPr>
      </w:pPr>
    </w:p>
    <w:p w:rsidR="00A5561A" w:rsidRPr="00942202" w:rsidRDefault="00A5561A" w:rsidP="00A5561A">
      <w:pPr>
        <w:rPr>
          <w:lang w:val="en-US" w:eastAsia="en-US"/>
        </w:rPr>
      </w:pPr>
      <w:r w:rsidRPr="001E31BB">
        <w:rPr>
          <w:rFonts w:ascii="Sylfaen" w:hAnsi="Sylfaen"/>
          <w:b/>
          <w:lang w:val="ka-GE" w:eastAsia="en-US"/>
        </w:rPr>
        <w:t xml:space="preserve">სპეციალობა:         </w:t>
      </w:r>
      <w:r w:rsidRPr="00942202">
        <w:rPr>
          <w:rFonts w:ascii="Sylfaen" w:hAnsi="Sylfaen"/>
          <w:b/>
          <w:color w:val="FF0000"/>
          <w:lang w:val="ka-GE" w:eastAsia="en-US"/>
        </w:rPr>
        <w:t xml:space="preserve"> </w:t>
      </w:r>
      <w:proofErr w:type="spellStart"/>
      <w:r w:rsidRPr="007D7BB0">
        <w:rPr>
          <w:rFonts w:ascii="Sylfaen" w:hAnsi="Sylfaen"/>
          <w:b/>
          <w:lang w:val="en-US" w:eastAsia="en-US"/>
        </w:rPr>
        <w:t>ბიოლოგია</w:t>
      </w:r>
      <w:proofErr w:type="spellEnd"/>
      <w:r w:rsidRPr="007D7BB0">
        <w:rPr>
          <w:rFonts w:ascii="Sylfaen" w:hAnsi="Sylfaen"/>
          <w:b/>
          <w:lang w:val="en-US" w:eastAsia="en-US"/>
        </w:rPr>
        <w:t xml:space="preserve">  </w:t>
      </w:r>
      <w:r w:rsidRPr="001E31BB">
        <w:rPr>
          <w:rFonts w:ascii="Sylfaen" w:hAnsi="Sylfaen"/>
          <w:b/>
          <w:lang w:val="en-US" w:eastAsia="en-US"/>
        </w:rPr>
        <w:t xml:space="preserve">                                            </w:t>
      </w:r>
      <w:r w:rsidRPr="001E31BB">
        <w:rPr>
          <w:rFonts w:ascii="Sylfaen" w:hAnsi="Sylfaen"/>
          <w:b/>
          <w:lang w:val="ka-GE" w:eastAsia="en-US"/>
        </w:rPr>
        <w:t xml:space="preserve">სემესტრი </w:t>
      </w:r>
      <w:r w:rsidRPr="001E31BB">
        <w:rPr>
          <w:rFonts w:ascii="Sylfaen" w:hAnsi="Sylfaen"/>
          <w:b/>
          <w:lang w:val="en-US" w:eastAsia="en-US"/>
        </w:rPr>
        <w:t xml:space="preserve"> </w:t>
      </w:r>
      <w:r w:rsidRPr="001E31BB">
        <w:rPr>
          <w:rFonts w:ascii="Sylfaen" w:hAnsi="Sylfaen"/>
          <w:b/>
          <w:lang w:val="ka-GE" w:eastAsia="en-US"/>
        </w:rPr>
        <w:t>I</w:t>
      </w:r>
    </w:p>
    <w:p w:rsidR="00A5561A" w:rsidRPr="001E31BB" w:rsidRDefault="00A5561A" w:rsidP="00A5561A">
      <w:pPr>
        <w:rPr>
          <w:rFonts w:ascii="AcadNusx" w:hAnsi="AcadNusx"/>
          <w:sz w:val="19"/>
          <w:szCs w:val="19"/>
          <w:lang w:val="en-US"/>
        </w:rPr>
      </w:pP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"/>
        <w:gridCol w:w="1762"/>
        <w:gridCol w:w="790"/>
        <w:gridCol w:w="425"/>
        <w:gridCol w:w="3402"/>
        <w:gridCol w:w="3544"/>
      </w:tblGrid>
      <w:tr w:rsidR="00A5561A" w:rsidRPr="001E31BB" w:rsidTr="00501FAF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A5561A" w:rsidRPr="001E31BB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9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A5561A" w:rsidRPr="001E31BB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61A" w:rsidRPr="001E31BB" w:rsidRDefault="00A5561A" w:rsidP="00D21639">
            <w:pPr>
              <w:pStyle w:val="Heading3"/>
              <w:rPr>
                <w:b/>
              </w:rPr>
            </w:pPr>
            <w:r w:rsidRPr="001E31BB">
              <w:rPr>
                <w:b/>
                <w:sz w:val="22"/>
                <w:szCs w:val="22"/>
              </w:rPr>
              <w:t xml:space="preserve">II k u r s </w:t>
            </w:r>
            <w:proofErr w:type="spellStart"/>
            <w:r w:rsidRPr="001E31BB">
              <w:rPr>
                <w:b/>
                <w:sz w:val="22"/>
                <w:szCs w:val="22"/>
              </w:rPr>
              <w:t>i</w:t>
            </w:r>
            <w:proofErr w:type="spellEnd"/>
          </w:p>
        </w:tc>
      </w:tr>
      <w:tr w:rsidR="00A5561A" w:rsidRPr="001E31BB" w:rsidTr="00501FAF">
        <w:trPr>
          <w:cantSplit/>
          <w:trHeight w:val="1614"/>
        </w:trPr>
        <w:tc>
          <w:tcPr>
            <w:tcW w:w="506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9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7D7BB0" w:rsidRPr="001E31BB" w:rsidTr="00501FAF">
        <w:trPr>
          <w:cantSplit/>
          <w:trHeight w:val="319"/>
        </w:trPr>
        <w:tc>
          <w:tcPr>
            <w:tcW w:w="5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7D7BB0" w:rsidRPr="001E31BB" w:rsidRDefault="007D7BB0" w:rsidP="007D7BB0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ო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რშაბათი</w:t>
            </w:r>
          </w:p>
        </w:tc>
        <w:tc>
          <w:tcPr>
            <w:tcW w:w="17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E56BE7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D7BB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E56BE7">
            <w:pPr>
              <w:jc w:val="center"/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D7BB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03173" w:rsidRDefault="00103173" w:rsidP="00E56BE7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062160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ka-GE"/>
              </w:rPr>
              <w:t>ციტოლოგია,ჰისტოლოგია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06216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ასოც.პროფ.მ.დავითაშვილი</w:t>
            </w:r>
          </w:p>
        </w:tc>
      </w:tr>
      <w:tr w:rsidR="007D7BB0" w:rsidRPr="001E31BB" w:rsidTr="00501FAF">
        <w:trPr>
          <w:cantSplit/>
          <w:trHeight w:val="255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5B579C" w:rsidP="00E56BE7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ხერხემლიანთა ზოოლოგია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7D7BB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ასოც.პროფ.მ.დავითაშვილი</w:t>
            </w:r>
          </w:p>
        </w:tc>
      </w:tr>
      <w:tr w:rsidR="007D7BB0" w:rsidRPr="001E31BB" w:rsidTr="00501FAF">
        <w:trPr>
          <w:cantSplit/>
          <w:trHeight w:val="315"/>
        </w:trPr>
        <w:tc>
          <w:tcPr>
            <w:tcW w:w="50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03173" w:rsidRDefault="005B579C" w:rsidP="00E56BE7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lang w:val="sv-SE"/>
              </w:rPr>
              <w:t>7</w:t>
            </w:r>
            <w:r w:rsidR="00103173"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Default="0006216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ხერხემლიანთა ზოოლოგია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Default="0006216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მოწ.მასწ.გ.ბერუაშვილი</w:t>
            </w:r>
          </w:p>
        </w:tc>
      </w:tr>
      <w:tr w:rsidR="00062160" w:rsidRPr="001E31BB" w:rsidTr="00501FAF">
        <w:trPr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062160" w:rsidRPr="001E31BB" w:rsidRDefault="00062160" w:rsidP="00D21639">
            <w:pPr>
              <w:ind w:left="113" w:right="113"/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E56BE7">
            <w:pPr>
              <w:jc w:val="center"/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7D7BB0" w:rsidRDefault="00062160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2160" w:rsidRPr="007D7BB0" w:rsidRDefault="00062160" w:rsidP="00D21639">
            <w:pPr>
              <w:rPr>
                <w:rFonts w:ascii="AcadNusx" w:hAnsi="AcadNusx"/>
                <w:lang w:val="sv-SE"/>
              </w:rPr>
            </w:pPr>
          </w:p>
        </w:tc>
      </w:tr>
      <w:tr w:rsidR="0006216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5B579C" w:rsidP="00E56BE7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7D7BB0" w:rsidRDefault="0006216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მცენარეთა სისტემატიკა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2160" w:rsidRPr="00062160" w:rsidRDefault="0006216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პროფ.თ.ნადირაძე</w:t>
            </w:r>
          </w:p>
        </w:tc>
      </w:tr>
      <w:tr w:rsidR="0006216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637B1C" w:rsidRDefault="00637B1C" w:rsidP="00E56BE7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062160" w:rsidRDefault="0006216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2160" w:rsidRPr="007D7BB0" w:rsidRDefault="0006216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062160" w:rsidRPr="001E31BB" w:rsidTr="00501FAF">
        <w:trPr>
          <w:cantSplit/>
          <w:trHeight w:val="33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637B1C" w:rsidRDefault="00637B1C" w:rsidP="00E56BE7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7D7BB0" w:rsidRDefault="00062160" w:rsidP="0006216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2160" w:rsidRPr="007D7BB0" w:rsidRDefault="0006216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062160" w:rsidRPr="001E31BB" w:rsidTr="00501FAF">
        <w:trPr>
          <w:cantSplit/>
          <w:trHeight w:val="240"/>
        </w:trPr>
        <w:tc>
          <w:tcPr>
            <w:tcW w:w="50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1E31BB" w:rsidRDefault="0006216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637B1C" w:rsidRDefault="00637B1C" w:rsidP="00E56BE7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Pr="00062160" w:rsidRDefault="00062160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0" w:rsidRDefault="00EA7802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ხერხემლიანთა ზოოლოგია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2160" w:rsidRPr="007D7BB0" w:rsidRDefault="00062160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მოწ.მასწ.გ.ბერუაშვილი</w:t>
            </w:r>
          </w:p>
        </w:tc>
      </w:tr>
      <w:tr w:rsidR="007D7BB0" w:rsidRPr="001E31BB" w:rsidTr="00501FAF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7BB0" w:rsidRPr="001E31BB" w:rsidRDefault="007D7BB0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en-US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7D7BB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D7BB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E56BE7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7D7BB0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1E31BB" w:rsidRDefault="007D7BB0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B0" w:rsidRPr="007D7BB0" w:rsidRDefault="007D7BB0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D7BB0" w:rsidRPr="007D7BB0" w:rsidRDefault="007D7BB0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B6561F" w:rsidRPr="001E31BB" w:rsidRDefault="00B6561F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ხუთშაბათ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764CD" w:rsidRDefault="001764CD" w:rsidP="00E56BE7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AcadNusx" w:hAnsi="AcadNusx"/>
                <w:lang w:val="sv-SE"/>
              </w:rPr>
            </w:pP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5B579C" w:rsidRDefault="005B579C" w:rsidP="00E56BE7">
            <w:pPr>
              <w:jc w:val="center"/>
              <w:rPr>
                <w:lang w:val="en-GB"/>
              </w:rPr>
            </w:pPr>
            <w:r w:rsidRPr="005B579C">
              <w:rPr>
                <w:sz w:val="22"/>
                <w:szCs w:val="22"/>
                <w:lang w:val="en-GB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მცენარეთა სისტემატიკა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მოწ.მასწ.გ.ბერუაშვილი</w:t>
            </w:r>
          </w:p>
        </w:tc>
      </w:tr>
      <w:tr w:rsidR="00B6561F" w:rsidRPr="001E31BB" w:rsidTr="00501FAF">
        <w:trPr>
          <w:cantSplit/>
          <w:trHeight w:val="285"/>
        </w:trPr>
        <w:tc>
          <w:tcPr>
            <w:tcW w:w="50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5B579C" w:rsidRDefault="005B579C" w:rsidP="00E56BE7">
            <w:pPr>
              <w:jc w:val="center"/>
              <w:rPr>
                <w:rFonts w:ascii="Sylfaen" w:hAnsi="Sylfaen"/>
                <w:lang w:val="en-US"/>
              </w:rPr>
            </w:pPr>
            <w:r w:rsidRPr="005B579C">
              <w:rPr>
                <w:rFonts w:ascii="Sylfaen" w:hAnsi="Sylfaen"/>
                <w:sz w:val="22"/>
                <w:szCs w:val="22"/>
                <w:lang w:val="en-US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8C449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მცენარეთა სისტემატიკა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B6561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მოწ.მასწ.გ.ბერუაშვილი</w:t>
            </w:r>
          </w:p>
        </w:tc>
      </w:tr>
      <w:tr w:rsidR="00B6561F" w:rsidRPr="001E31BB" w:rsidTr="00501FAF">
        <w:trPr>
          <w:cantSplit/>
          <w:trHeight w:val="285"/>
        </w:trPr>
        <w:tc>
          <w:tcPr>
            <w:tcW w:w="50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="001764CD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="001764CD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="001764CD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5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5B579C" w:rsidRDefault="005B579C" w:rsidP="00E56BE7">
            <w:pPr>
              <w:jc w:val="center"/>
              <w:rPr>
                <w:rFonts w:ascii="Sylfaen" w:hAnsi="Sylfaen"/>
                <w:lang w:val="en-US"/>
              </w:rPr>
            </w:pPr>
            <w:r w:rsidRPr="005B579C">
              <w:rPr>
                <w:rFonts w:ascii="Sylfaen" w:hAnsi="Sylfaen"/>
                <w:sz w:val="22"/>
                <w:szCs w:val="22"/>
                <w:lang w:val="en-US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B6561F" w:rsidRDefault="00B6561F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Default="00B6561F" w:rsidP="008C449F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ka-GE"/>
              </w:rPr>
              <w:t>ციტოლოგია,ჰისტოლოგია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Default="00B6561F" w:rsidP="008C449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მოწ.მასწ.გ.ბერუაშვილი</w:t>
            </w: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B6561F" w:rsidRPr="001E31BB" w:rsidRDefault="00B6561F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E56BE7">
            <w:pPr>
              <w:jc w:val="center"/>
              <w:rPr>
                <w:lang w:val="en-G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AcadNusx" w:hAnsi="AcadNusx"/>
                <w:lang w:val="sv-S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AcadNusx" w:hAnsi="AcadNusx"/>
                <w:lang w:val="sv-S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Sylfaen" w:hAnsi="Sylfaen"/>
                <w:lang w:val="en-US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AcadNusx" w:hAnsi="AcadNusx"/>
                <w:lang w:val="en-US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B6561F" w:rsidRPr="001E31BB" w:rsidTr="00501FAF">
        <w:trPr>
          <w:cantSplit/>
          <w:trHeight w:val="340"/>
        </w:trPr>
        <w:tc>
          <w:tcPr>
            <w:tcW w:w="506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6561F" w:rsidRPr="001E31BB" w:rsidRDefault="00B6561F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AcadNusx" w:hAnsi="AcadNusx"/>
                <w:vertAlign w:val="superscript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6561F" w:rsidRPr="001E31BB" w:rsidRDefault="00B6561F" w:rsidP="00E56BE7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6561F" w:rsidRPr="001E31BB" w:rsidRDefault="00B6561F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6561F" w:rsidRPr="007D7BB0" w:rsidRDefault="00B6561F" w:rsidP="00D21639">
            <w:pPr>
              <w:rPr>
                <w:rFonts w:ascii="Sylfaen" w:hAnsi="Sylfaen"/>
                <w:lang w:val="ka-GE"/>
              </w:rPr>
            </w:pPr>
          </w:p>
        </w:tc>
      </w:tr>
    </w:tbl>
    <w:p w:rsidR="00A5561A" w:rsidRPr="001E31BB" w:rsidRDefault="00A5561A" w:rsidP="00A5561A">
      <w:pPr>
        <w:rPr>
          <w:lang w:val="en-US"/>
        </w:rPr>
      </w:pPr>
    </w:p>
    <w:p w:rsidR="00A5561A" w:rsidRPr="001E31BB" w:rsidRDefault="00A5561A" w:rsidP="00A5561A">
      <w:pPr>
        <w:rPr>
          <w:lang w:val="en-US"/>
        </w:rPr>
      </w:pPr>
    </w:p>
    <w:p w:rsidR="00A5561A" w:rsidRPr="00EB3C69" w:rsidRDefault="00EB3C69" w:rsidP="00A5561A">
      <w:pPr>
        <w:rPr>
          <w:rFonts w:ascii="AcadNusx" w:hAnsi="AcadNusx"/>
          <w:b/>
          <w:lang w:val="en-US"/>
        </w:rPr>
      </w:pPr>
      <w:r w:rsidRPr="00EB3C69">
        <w:rPr>
          <w:rFonts w:ascii="Sylfaen" w:hAnsi="Sylfaen"/>
          <w:b/>
          <w:lang w:val="ka-GE"/>
        </w:rPr>
        <w:t>ფაკულტეტის</w:t>
      </w:r>
      <w:r w:rsidRPr="00EB3C69">
        <w:rPr>
          <w:rFonts w:ascii="Sylfaen" w:hAnsi="Sylfaen"/>
          <w:b/>
          <w:lang w:val="en-US"/>
        </w:rPr>
        <w:t xml:space="preserve"> </w:t>
      </w:r>
      <w:r w:rsidR="00A5561A" w:rsidRPr="00EB3C69">
        <w:rPr>
          <w:rFonts w:ascii="Sylfaen" w:hAnsi="Sylfaen"/>
          <w:b/>
          <w:lang w:val="ka-GE"/>
        </w:rPr>
        <w:t>დეკანი</w:t>
      </w:r>
      <w:r w:rsidR="00A5561A" w:rsidRPr="00EB3C69">
        <w:rPr>
          <w:rFonts w:ascii="AcadNusx" w:hAnsi="AcadNusx"/>
          <w:b/>
          <w:lang w:val="en-US"/>
        </w:rPr>
        <w:t>:  _________________ /</w:t>
      </w:r>
      <w:r w:rsidR="00A5561A" w:rsidRPr="00EB3C69">
        <w:rPr>
          <w:rFonts w:ascii="Sylfaen" w:hAnsi="Sylfaen"/>
          <w:b/>
          <w:lang w:val="ka-GE"/>
        </w:rPr>
        <w:t>პროფ. თ. მჭედლური</w:t>
      </w:r>
      <w:r w:rsidR="00A5561A" w:rsidRPr="00EB3C69">
        <w:rPr>
          <w:rFonts w:ascii="AcadNusx" w:hAnsi="AcadNusx"/>
          <w:b/>
          <w:lang w:val="en-US"/>
        </w:rPr>
        <w:t>/</w:t>
      </w:r>
    </w:p>
    <w:p w:rsidR="00A5561A" w:rsidRPr="001E31BB" w:rsidRDefault="00A5561A" w:rsidP="00A5561A">
      <w:pPr>
        <w:rPr>
          <w:lang w:val="en-US" w:eastAsia="en-US"/>
        </w:rPr>
      </w:pPr>
    </w:p>
    <w:p w:rsidR="00A5561A" w:rsidRPr="001E31BB" w:rsidRDefault="00A5561A" w:rsidP="00A5561A">
      <w:pPr>
        <w:pStyle w:val="Heading1"/>
        <w:ind w:right="707"/>
        <w:jc w:val="center"/>
        <w:rPr>
          <w:rFonts w:ascii="Sylfaen" w:hAnsi="Sylfaen"/>
          <w:b/>
          <w:sz w:val="27"/>
          <w:szCs w:val="27"/>
          <w:lang w:val="ka-GE"/>
        </w:rPr>
      </w:pPr>
      <w:r w:rsidRPr="001E31BB">
        <w:rPr>
          <w:rFonts w:ascii="Sylfaen" w:hAnsi="Sylfaen"/>
          <w:b/>
          <w:sz w:val="27"/>
          <w:szCs w:val="27"/>
          <w:lang w:val="ka-GE"/>
        </w:rPr>
        <w:lastRenderedPageBreak/>
        <w:t>ზუსტ  და საბუნებისმეტყველო მეცნიერებათა სკოლა</w:t>
      </w:r>
    </w:p>
    <w:p w:rsidR="00A5561A" w:rsidRPr="001E31BB" w:rsidRDefault="00A5561A" w:rsidP="00A5561A">
      <w:pPr>
        <w:rPr>
          <w:rFonts w:ascii="Sylfaen" w:hAnsi="Sylfaen"/>
          <w:lang w:val="ka-GE" w:eastAsia="en-US"/>
        </w:rPr>
      </w:pP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     ბაკალავრიატი</w:t>
      </w: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</w:p>
    <w:p w:rsidR="00A5561A" w:rsidRPr="001E31BB" w:rsidRDefault="00A5561A" w:rsidP="00A5561A">
      <w:pPr>
        <w:rPr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უნივერსიტეტის რექტორი</w:t>
      </w:r>
      <w:r w:rsidRPr="001E31BB">
        <w:rPr>
          <w:rFonts w:ascii="Sylfaen" w:hAnsi="Sylfaen"/>
          <w:b/>
          <w:lang w:val="en-US" w:eastAsia="en-US"/>
        </w:rPr>
        <w:t xml:space="preserve">:                        </w:t>
      </w:r>
      <w:r w:rsidRPr="001E31BB">
        <w:rPr>
          <w:rFonts w:ascii="Sylfaen" w:hAnsi="Sylfaen"/>
          <w:b/>
          <w:lang w:val="ka-GE" w:eastAsia="en-US"/>
        </w:rPr>
        <w:t xml:space="preserve">         თ.ჯავახიშვილი</w:t>
      </w:r>
    </w:p>
    <w:p w:rsidR="00A5561A" w:rsidRPr="001E31BB" w:rsidRDefault="00A5561A" w:rsidP="00A5561A">
      <w:pPr>
        <w:rPr>
          <w:b/>
          <w:lang w:val="ka-GE" w:eastAsia="en-US"/>
        </w:rPr>
      </w:pPr>
    </w:p>
    <w:p w:rsidR="00A5561A" w:rsidRPr="00297CC1" w:rsidRDefault="00A5561A" w:rsidP="00A5561A">
      <w:pPr>
        <w:rPr>
          <w:lang w:val="en-US" w:eastAsia="en-US"/>
        </w:rPr>
      </w:pPr>
      <w:r w:rsidRPr="00297CC1">
        <w:rPr>
          <w:rFonts w:ascii="Sylfaen" w:hAnsi="Sylfaen"/>
          <w:b/>
          <w:lang w:val="ka-GE" w:eastAsia="en-US"/>
        </w:rPr>
        <w:t xml:space="preserve">სპეციალობა:         </w:t>
      </w:r>
      <w:proofErr w:type="spellStart"/>
      <w:r w:rsidRPr="00297CC1">
        <w:rPr>
          <w:rFonts w:ascii="Sylfaen" w:hAnsi="Sylfaen"/>
          <w:b/>
          <w:lang w:val="en-US" w:eastAsia="en-US"/>
        </w:rPr>
        <w:t>გეოგრაფია</w:t>
      </w:r>
      <w:proofErr w:type="spellEnd"/>
      <w:r w:rsidRPr="00297CC1">
        <w:rPr>
          <w:rFonts w:ascii="Sylfaen" w:hAnsi="Sylfaen"/>
          <w:b/>
          <w:lang w:val="en-US" w:eastAsia="en-US"/>
        </w:rPr>
        <w:t xml:space="preserve">                                              </w:t>
      </w:r>
      <w:r w:rsidRPr="00297CC1">
        <w:rPr>
          <w:rFonts w:ascii="Sylfaen" w:hAnsi="Sylfaen"/>
          <w:b/>
          <w:lang w:val="ka-GE" w:eastAsia="en-US"/>
        </w:rPr>
        <w:t xml:space="preserve">სემესტრი </w:t>
      </w:r>
      <w:r w:rsidRPr="00297CC1">
        <w:rPr>
          <w:rFonts w:ascii="Sylfaen" w:hAnsi="Sylfaen"/>
          <w:b/>
          <w:lang w:val="en-US" w:eastAsia="en-US"/>
        </w:rPr>
        <w:t xml:space="preserve"> </w:t>
      </w:r>
      <w:r w:rsidRPr="00297CC1">
        <w:rPr>
          <w:rFonts w:ascii="Sylfaen" w:hAnsi="Sylfaen"/>
          <w:b/>
          <w:lang w:val="ka-GE" w:eastAsia="en-US"/>
        </w:rPr>
        <w:t>I</w:t>
      </w:r>
    </w:p>
    <w:p w:rsidR="00A5561A" w:rsidRPr="001E31BB" w:rsidRDefault="00A5561A" w:rsidP="00A5561A">
      <w:pPr>
        <w:rPr>
          <w:rFonts w:ascii="AcadNusx" w:hAnsi="AcadNusx"/>
          <w:sz w:val="19"/>
          <w:szCs w:val="19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6"/>
        <w:gridCol w:w="1563"/>
        <w:gridCol w:w="785"/>
        <w:gridCol w:w="417"/>
        <w:gridCol w:w="3240"/>
        <w:gridCol w:w="3629"/>
      </w:tblGrid>
      <w:tr w:rsidR="00A5561A" w:rsidRPr="001E31BB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A5561A" w:rsidRPr="001E31BB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82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A5561A" w:rsidRPr="001E31BB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203" w:type="pct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3341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61A" w:rsidRPr="001E31BB" w:rsidRDefault="00A5561A" w:rsidP="00D21639">
            <w:pPr>
              <w:pStyle w:val="Heading3"/>
              <w:rPr>
                <w:b/>
              </w:rPr>
            </w:pPr>
            <w:r w:rsidRPr="001E31BB">
              <w:rPr>
                <w:b/>
                <w:sz w:val="22"/>
                <w:szCs w:val="22"/>
              </w:rPr>
              <w:t xml:space="preserve">II k u r s </w:t>
            </w:r>
            <w:proofErr w:type="spellStart"/>
            <w:r w:rsidRPr="001E31BB">
              <w:rPr>
                <w:b/>
                <w:sz w:val="22"/>
                <w:szCs w:val="22"/>
              </w:rPr>
              <w:t>i</w:t>
            </w:r>
            <w:proofErr w:type="spellEnd"/>
          </w:p>
        </w:tc>
      </w:tr>
      <w:tr w:rsidR="00A5561A" w:rsidRPr="001E31BB" w:rsidTr="00860E87">
        <w:trPr>
          <w:cantSplit/>
          <w:trHeight w:val="1614"/>
        </w:trPr>
        <w:tc>
          <w:tcPr>
            <w:tcW w:w="31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82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203" w:type="pct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8139EC" w:rsidRPr="001E31BB" w:rsidTr="00860E87">
        <w:trPr>
          <w:cantSplit/>
          <w:trHeight w:val="319"/>
        </w:trPr>
        <w:tc>
          <w:tcPr>
            <w:tcW w:w="314" w:type="pct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8139EC" w:rsidRPr="001E31BB" w:rsidRDefault="008139EC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ორშაბათი</w:t>
            </w:r>
          </w:p>
        </w:tc>
        <w:tc>
          <w:tcPr>
            <w:tcW w:w="76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8139EC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F44A4C" w:rsidP="00A31041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75</w:t>
            </w:r>
          </w:p>
        </w:tc>
        <w:tc>
          <w:tcPr>
            <w:tcW w:w="20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8139EC" w:rsidP="00A31041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157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EE23D1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გეოეკოლოგიის საუძვლები</w:t>
            </w:r>
          </w:p>
        </w:tc>
        <w:tc>
          <w:tcPr>
            <w:tcW w:w="176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39EC" w:rsidRPr="00297CC1" w:rsidRDefault="00EE23D1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მოწ.დოქტ.ვლ.გორგიშელი</w:t>
            </w:r>
          </w:p>
        </w:tc>
      </w:tr>
      <w:tr w:rsidR="008139EC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139EC" w:rsidRPr="001E31BB" w:rsidRDefault="008139EC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8139EC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CB5B33" w:rsidRDefault="00F44A4C" w:rsidP="00A31041">
            <w:pPr>
              <w:rPr>
                <w:rFonts w:ascii="Sylfaen" w:hAnsi="Sylfaen"/>
                <w:lang w:val="en-US"/>
              </w:rPr>
            </w:pPr>
            <w:r w:rsidRPr="00CB5B33">
              <w:rPr>
                <w:rFonts w:ascii="Sylfaen" w:hAnsi="Sylfaen"/>
                <w:lang w:val="en-US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8139EC" w:rsidP="00A31041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EC" w:rsidRPr="00297CC1" w:rsidRDefault="00EE23D1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საქართ.ეკონ.გეოგრაფია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139EC" w:rsidRPr="00297CC1" w:rsidRDefault="00EE23D1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ასოც.პროფ.ი.ინჭარაშვილი</w:t>
            </w:r>
          </w:p>
        </w:tc>
      </w:tr>
      <w:tr w:rsidR="00297CC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297CC1" w:rsidRPr="001E31BB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 xml:space="preserve"> _ 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A31041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A36B5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CC1" w:rsidRPr="00297CC1" w:rsidRDefault="00297CC1" w:rsidP="00A36B5A">
            <w:pPr>
              <w:rPr>
                <w:rFonts w:ascii="Sylfaen" w:hAnsi="Sylfaen"/>
                <w:lang w:val="ka-GE"/>
              </w:rPr>
            </w:pPr>
          </w:p>
        </w:tc>
      </w:tr>
      <w:tr w:rsidR="00297CC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297CC1" w:rsidRPr="001E31BB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 xml:space="preserve"> _ 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A36B5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CC1" w:rsidRPr="00297CC1" w:rsidRDefault="00297CC1" w:rsidP="00A36B5A">
            <w:pPr>
              <w:rPr>
                <w:rFonts w:ascii="Sylfaen" w:hAnsi="Sylfaen"/>
                <w:lang w:val="ka-GE"/>
              </w:rPr>
            </w:pPr>
          </w:p>
        </w:tc>
      </w:tr>
      <w:tr w:rsidR="00297CC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C1" w:rsidRPr="001E31BB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 xml:space="preserve"> _ 1</w:t>
            </w: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CC1" w:rsidRPr="00297CC1" w:rsidRDefault="00297CC1" w:rsidP="00A31041">
            <w:pPr>
              <w:rPr>
                <w:rFonts w:ascii="Sylfaen" w:hAnsi="Sylfaen"/>
                <w:lang w:val="ka-GE"/>
              </w:rPr>
            </w:pPr>
          </w:p>
        </w:tc>
      </w:tr>
      <w:tr w:rsidR="00297CC1" w:rsidRPr="001E31BB" w:rsidTr="00860E87">
        <w:trPr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7CC1" w:rsidRPr="001E31BB" w:rsidRDefault="00297CC1" w:rsidP="00D21639">
            <w:pPr>
              <w:ind w:left="113" w:right="113"/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 xml:space="preserve">00  </w:t>
            </w: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_ 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F44A4C" w:rsidP="00D21639">
            <w:pPr>
              <w:rPr>
                <w:lang w:val="sv-SE"/>
              </w:rPr>
            </w:pPr>
            <w:r>
              <w:rPr>
                <w:lang w:val="sv-SE"/>
              </w:rPr>
              <w:t>75</w:t>
            </w: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297CC1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C1" w:rsidRPr="00297CC1" w:rsidRDefault="00EE23D1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გეოეკოლოგიის საუძვლები</w:t>
            </w: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CC1" w:rsidRPr="00297CC1" w:rsidRDefault="00EE23D1" w:rsidP="00D21639">
            <w:pPr>
              <w:rPr>
                <w:rFonts w:ascii="AcadNusx" w:hAnsi="AcadNusx"/>
                <w:lang w:val="sv-SE"/>
              </w:rPr>
            </w:pPr>
            <w:r>
              <w:rPr>
                <w:rFonts w:ascii="Sylfaen" w:hAnsi="Sylfaen"/>
                <w:lang w:val="ka-GE"/>
              </w:rPr>
              <w:t>მოწ.დოქტ.ვლ.გორგიშელი</w:t>
            </w: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B44025" w:rsidRDefault="00B44025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297CC1">
              <w:rPr>
                <w:rFonts w:ascii="AcadNusx" w:hAnsi="AcadNusx"/>
                <w:sz w:val="22"/>
                <w:szCs w:val="22"/>
                <w:lang w:val="sv-SE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E01136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გეოეკოლოგიის საუძვლები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E01136">
            <w:pPr>
              <w:rPr>
                <w:rFonts w:ascii="AcadNusx" w:hAnsi="AcadNusx"/>
                <w:lang w:val="sv-SE"/>
              </w:rPr>
            </w:pPr>
            <w:r>
              <w:rPr>
                <w:rFonts w:ascii="Sylfaen" w:hAnsi="Sylfaen"/>
                <w:lang w:val="ka-GE"/>
              </w:rPr>
              <w:t>მოწ.დოქტ.ვლ.გორგიშელი</w:t>
            </w: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CB5B33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უცხო ენა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CB5B33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უცხო ენა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A31041">
            <w:pPr>
              <w:rPr>
                <w:rFonts w:ascii="Sylfaen" w:hAnsi="Sylfaen"/>
                <w:lang w:val="ka-G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23D1" w:rsidRPr="001E31BB" w:rsidRDefault="00EE23D1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7D7BB0" w:rsidRDefault="00EE23D1" w:rsidP="00E01136">
            <w:pPr>
              <w:rPr>
                <w:rFonts w:ascii="Sylfaen" w:hAnsi="Sylfaen"/>
                <w:lang w:val="en-US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7D7BB0" w:rsidRDefault="00EE23D1" w:rsidP="00E01136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AcadNusx" w:hAnsi="AcadNusx"/>
                <w:lang w:val="sv-S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7D7BB0" w:rsidRDefault="00EE23D1" w:rsidP="00E01136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A31041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E23D1" w:rsidRPr="001E31BB" w:rsidRDefault="00EE23D1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ხუთშაბათ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CB5B33" w:rsidRDefault="00CB5B33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A36B5A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უცხო  ენა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A36B5A">
            <w:pPr>
              <w:rPr>
                <w:rFonts w:ascii="Sylfaen" w:hAnsi="Sylfaen"/>
                <w:lang w:val="ka-GE"/>
              </w:rPr>
            </w:pP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F44A4C" w:rsidP="00D21639">
            <w:pPr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საქართ.ეკონ.გეოგრაფია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მოწ.დოქტ.ვლ.გორგიშელი</w:t>
            </w:r>
          </w:p>
        </w:tc>
      </w:tr>
      <w:tr w:rsidR="00EE23D1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D1" w:rsidRPr="001E31BB" w:rsidRDefault="00EE23D1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F44A4C" w:rsidRDefault="00F44A4C" w:rsidP="00D21639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75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D21639">
            <w:pPr>
              <w:jc w:val="center"/>
              <w:rPr>
                <w:rFonts w:ascii="Sylfaen" w:hAnsi="Sylfaen"/>
                <w:lang w:val="ka-GE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D1" w:rsidRPr="00297CC1" w:rsidRDefault="00EE23D1" w:rsidP="00E01136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საქართ.ეკონ.გეოგრაფია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23D1" w:rsidRPr="00297CC1" w:rsidRDefault="00EE23D1" w:rsidP="00E01136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მოწ.დოქტ.ვლ.გორგიშელი</w:t>
            </w:r>
          </w:p>
        </w:tc>
      </w:tr>
      <w:tr w:rsidR="00860E87" w:rsidRPr="001E31BB" w:rsidTr="00860E87">
        <w:trPr>
          <w:cantSplit/>
          <w:trHeight w:val="340"/>
        </w:trPr>
        <w:tc>
          <w:tcPr>
            <w:tcW w:w="314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860E87" w:rsidRPr="001E31BB" w:rsidRDefault="00860E87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rPr>
                <w:lang w:val="en-GB"/>
              </w:rPr>
            </w:pPr>
          </w:p>
        </w:tc>
        <w:tc>
          <w:tcPr>
            <w:tcW w:w="2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7D7BB0" w:rsidRDefault="00860E87" w:rsidP="00E01136">
            <w:pPr>
              <w:rPr>
                <w:rFonts w:ascii="Sylfaen" w:hAnsi="Sylfaen"/>
                <w:lang w:val="en-US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17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60E87" w:rsidRPr="00297CC1" w:rsidRDefault="00860E87" w:rsidP="00D21639">
            <w:pPr>
              <w:rPr>
                <w:rFonts w:ascii="AcadNusx" w:hAnsi="AcadNusx"/>
                <w:lang w:val="en-US"/>
              </w:rPr>
            </w:pPr>
          </w:p>
        </w:tc>
      </w:tr>
      <w:tr w:rsidR="00860E87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60E87" w:rsidRPr="001E31BB" w:rsidRDefault="00860E87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rPr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7D7BB0" w:rsidRDefault="00860E87" w:rsidP="00E01136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60E87" w:rsidRPr="00297CC1" w:rsidRDefault="00860E87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860E87" w:rsidRPr="001E31BB" w:rsidTr="00860E87">
        <w:trPr>
          <w:cantSplit/>
          <w:trHeight w:val="34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60E87" w:rsidRPr="001E31BB" w:rsidRDefault="00860E87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rPr>
                <w:lang w:val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Sylfaen" w:hAnsi="Sylfaen"/>
                <w:lang w:val="en-US"/>
              </w:rPr>
            </w:pPr>
            <w:r w:rsidRPr="00297CC1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7D7BB0" w:rsidRDefault="00860E87" w:rsidP="00E01136">
            <w:pPr>
              <w:rPr>
                <w:rFonts w:ascii="Sylfaen" w:hAnsi="Sylfaen"/>
                <w:lang w:val="ka-GE"/>
              </w:rPr>
            </w:pPr>
            <w:r w:rsidRPr="007D7BB0"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60E87" w:rsidRPr="00297CC1" w:rsidRDefault="00860E87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860E87" w:rsidRPr="001E31BB" w:rsidTr="00860E87">
        <w:trPr>
          <w:cantSplit/>
          <w:trHeight w:val="150"/>
        </w:trPr>
        <w:tc>
          <w:tcPr>
            <w:tcW w:w="314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60E87" w:rsidRPr="001E31BB" w:rsidRDefault="00860E87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vertAlign w:val="superscript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860E87" w:rsidRDefault="00860E87" w:rsidP="00D21639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4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87" w:rsidRPr="00860E87" w:rsidRDefault="00860E87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აკადემიური წერა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60E87" w:rsidRPr="00297CC1" w:rsidRDefault="00860E87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ასოც.პროფ.ნ.კახაშვილი</w:t>
            </w:r>
          </w:p>
        </w:tc>
      </w:tr>
      <w:tr w:rsidR="00860E87" w:rsidRPr="001E31BB" w:rsidTr="00860E87">
        <w:trPr>
          <w:cantSplit/>
          <w:trHeight w:val="180"/>
        </w:trPr>
        <w:tc>
          <w:tcPr>
            <w:tcW w:w="314" w:type="pct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60E87" w:rsidRPr="001E31BB" w:rsidRDefault="00860E87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297CC1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  <w:r w:rsidRPr="00297CC1">
              <w:rPr>
                <w:rFonts w:ascii="AcadNusx" w:hAnsi="AcadNusx"/>
                <w:sz w:val="22"/>
                <w:szCs w:val="22"/>
                <w:vertAlign w:val="superscript"/>
              </w:rPr>
              <w:t>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E87" w:rsidRPr="00297CC1" w:rsidRDefault="00860E87" w:rsidP="00D21639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E87" w:rsidRPr="00860E87" w:rsidRDefault="00860E87" w:rsidP="00D21639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5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60E87" w:rsidRPr="00860E87" w:rsidRDefault="00860E87" w:rsidP="006E6A7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აკადემიური წერა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60E87" w:rsidRPr="00297CC1" w:rsidRDefault="00860E87" w:rsidP="006E6A78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ასოც.პროფ.ნ.კახაშვილი</w:t>
            </w:r>
          </w:p>
        </w:tc>
      </w:tr>
    </w:tbl>
    <w:p w:rsidR="00A5561A" w:rsidRPr="001E31BB" w:rsidRDefault="00A5561A" w:rsidP="00A5561A">
      <w:pPr>
        <w:rPr>
          <w:lang w:val="en-US"/>
        </w:rPr>
      </w:pPr>
    </w:p>
    <w:p w:rsidR="00A5561A" w:rsidRPr="001E31BB" w:rsidRDefault="00A5561A" w:rsidP="00A5561A">
      <w:pPr>
        <w:rPr>
          <w:lang w:val="en-US"/>
        </w:rPr>
      </w:pPr>
    </w:p>
    <w:p w:rsidR="00A5561A" w:rsidRPr="00EB3C69" w:rsidRDefault="00A5561A" w:rsidP="00A5561A">
      <w:pPr>
        <w:rPr>
          <w:lang w:val="en-US"/>
        </w:rPr>
      </w:pPr>
    </w:p>
    <w:p w:rsidR="00A5561A" w:rsidRPr="00EB3C69" w:rsidRDefault="00EB3C69" w:rsidP="00A5561A">
      <w:pPr>
        <w:rPr>
          <w:rFonts w:ascii="AcadNusx" w:hAnsi="AcadNusx"/>
          <w:b/>
          <w:lang w:val="en-US"/>
        </w:rPr>
      </w:pPr>
      <w:r w:rsidRPr="00EB3C69">
        <w:rPr>
          <w:rFonts w:ascii="Sylfaen" w:hAnsi="Sylfaen"/>
          <w:b/>
          <w:lang w:val="ka-GE"/>
        </w:rPr>
        <w:t>ფაკულტეტის</w:t>
      </w:r>
      <w:r w:rsidRPr="00EB3C69">
        <w:rPr>
          <w:rFonts w:ascii="Sylfaen" w:hAnsi="Sylfaen"/>
          <w:b/>
          <w:lang w:val="en-US"/>
        </w:rPr>
        <w:t xml:space="preserve">  </w:t>
      </w:r>
      <w:r w:rsidR="00A5561A" w:rsidRPr="00EB3C69">
        <w:rPr>
          <w:rFonts w:ascii="Sylfaen" w:hAnsi="Sylfaen"/>
          <w:b/>
          <w:lang w:val="ka-GE"/>
        </w:rPr>
        <w:t>დეკანი</w:t>
      </w:r>
      <w:r w:rsidR="00A5561A" w:rsidRPr="00EB3C69">
        <w:rPr>
          <w:rFonts w:ascii="AcadNusx" w:hAnsi="AcadNusx"/>
          <w:b/>
          <w:lang w:val="en-US"/>
        </w:rPr>
        <w:t>:  _________________ /</w:t>
      </w:r>
      <w:r w:rsidR="00A5561A" w:rsidRPr="00EB3C69">
        <w:rPr>
          <w:rFonts w:ascii="Sylfaen" w:hAnsi="Sylfaen"/>
          <w:b/>
          <w:lang w:val="ka-GE"/>
        </w:rPr>
        <w:t>პროფ. თ. მჭედლური</w:t>
      </w:r>
      <w:r w:rsidR="00A5561A" w:rsidRPr="00EB3C69">
        <w:rPr>
          <w:rFonts w:ascii="AcadNusx" w:hAnsi="AcadNusx"/>
          <w:b/>
          <w:lang w:val="en-US"/>
        </w:rPr>
        <w:t>/</w:t>
      </w:r>
    </w:p>
    <w:p w:rsidR="00A5561A" w:rsidRDefault="00A5561A" w:rsidP="00A5561A">
      <w:pPr>
        <w:pStyle w:val="Heading1"/>
        <w:ind w:right="707"/>
        <w:jc w:val="center"/>
        <w:rPr>
          <w:rFonts w:ascii="Sylfaen" w:hAnsi="Sylfaen"/>
          <w:b/>
          <w:sz w:val="27"/>
          <w:szCs w:val="27"/>
          <w:lang w:val="ka-GE"/>
        </w:rPr>
      </w:pPr>
    </w:p>
    <w:p w:rsidR="00D21639" w:rsidRPr="00D21639" w:rsidRDefault="00D21639" w:rsidP="00D21639">
      <w:pPr>
        <w:rPr>
          <w:rFonts w:ascii="Sylfaen" w:hAnsi="Sylfaen"/>
          <w:lang w:val="ka-GE" w:eastAsia="en-US"/>
        </w:rPr>
      </w:pPr>
    </w:p>
    <w:p w:rsidR="00A5561A" w:rsidRPr="001E31BB" w:rsidRDefault="00A5561A" w:rsidP="00A5561A">
      <w:pPr>
        <w:pStyle w:val="Heading1"/>
        <w:ind w:right="707"/>
        <w:jc w:val="center"/>
        <w:rPr>
          <w:rFonts w:ascii="Sylfaen" w:hAnsi="Sylfaen"/>
          <w:b/>
          <w:sz w:val="27"/>
          <w:szCs w:val="27"/>
          <w:lang w:val="ka-GE"/>
        </w:rPr>
      </w:pPr>
      <w:r w:rsidRPr="001E31BB">
        <w:rPr>
          <w:rFonts w:ascii="Sylfaen" w:hAnsi="Sylfaen"/>
          <w:b/>
          <w:sz w:val="27"/>
          <w:szCs w:val="27"/>
          <w:lang w:val="ka-GE"/>
        </w:rPr>
        <w:lastRenderedPageBreak/>
        <w:t>ზუსტ  და საბუნებისმეტყველო მეცნიერებათა სკოლა</w:t>
      </w:r>
    </w:p>
    <w:p w:rsidR="00A5561A" w:rsidRPr="001E31BB" w:rsidRDefault="00A5561A" w:rsidP="00A5561A">
      <w:pPr>
        <w:rPr>
          <w:rFonts w:ascii="Sylfaen" w:hAnsi="Sylfaen"/>
          <w:lang w:val="ka-GE" w:eastAsia="en-US"/>
        </w:rPr>
      </w:pP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     ბაკალავრიატი</w:t>
      </w: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</w:p>
    <w:p w:rsidR="00A5561A" w:rsidRPr="001E31BB" w:rsidRDefault="00A5561A" w:rsidP="00A5561A">
      <w:pPr>
        <w:rPr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უნივერსიტეტის რექტორი</w:t>
      </w:r>
      <w:r w:rsidRPr="001E31BB">
        <w:rPr>
          <w:rFonts w:ascii="Sylfaen" w:hAnsi="Sylfaen"/>
          <w:b/>
          <w:lang w:val="en-US" w:eastAsia="en-US"/>
        </w:rPr>
        <w:t xml:space="preserve">:                             </w:t>
      </w:r>
      <w:r w:rsidRPr="001E31BB">
        <w:rPr>
          <w:rFonts w:ascii="Sylfaen" w:hAnsi="Sylfaen"/>
          <w:b/>
          <w:lang w:val="ka-GE" w:eastAsia="en-US"/>
        </w:rPr>
        <w:t xml:space="preserve">         თ.ჯავახიშვილი</w:t>
      </w:r>
    </w:p>
    <w:p w:rsidR="00A5561A" w:rsidRPr="001E31BB" w:rsidRDefault="00A5561A" w:rsidP="00A5561A">
      <w:pPr>
        <w:rPr>
          <w:b/>
          <w:lang w:val="ka-GE" w:eastAsia="en-US"/>
        </w:rPr>
      </w:pPr>
    </w:p>
    <w:p w:rsidR="00A5561A" w:rsidRPr="00D21639" w:rsidRDefault="00A5561A" w:rsidP="00A5561A">
      <w:pPr>
        <w:rPr>
          <w:lang w:val="en-US" w:eastAsia="en-US"/>
        </w:rPr>
      </w:pPr>
      <w:r w:rsidRPr="001E31BB">
        <w:rPr>
          <w:rFonts w:ascii="Sylfaen" w:hAnsi="Sylfaen"/>
          <w:b/>
          <w:lang w:val="ka-GE" w:eastAsia="en-US"/>
        </w:rPr>
        <w:t xml:space="preserve">სპეციალობა:          </w:t>
      </w:r>
      <w:r w:rsidRPr="00D21639">
        <w:rPr>
          <w:rFonts w:ascii="Sylfaen" w:hAnsi="Sylfaen"/>
          <w:b/>
          <w:color w:val="FF0000"/>
          <w:lang w:val="ka-GE" w:eastAsia="en-US"/>
        </w:rPr>
        <w:t xml:space="preserve"> </w:t>
      </w:r>
      <w:r w:rsidRPr="008D425C">
        <w:rPr>
          <w:rFonts w:ascii="Sylfaen" w:hAnsi="Sylfaen"/>
          <w:b/>
          <w:lang w:val="ka-GE" w:eastAsia="en-US"/>
        </w:rPr>
        <w:t xml:space="preserve">ეკოლოგია    </w:t>
      </w:r>
      <w:r w:rsidRPr="00D21639">
        <w:rPr>
          <w:rFonts w:ascii="Sylfaen" w:hAnsi="Sylfaen"/>
          <w:b/>
          <w:color w:val="FF0000"/>
          <w:lang w:val="ka-GE" w:eastAsia="en-US"/>
        </w:rPr>
        <w:t xml:space="preserve">                               </w:t>
      </w:r>
      <w:r w:rsidRPr="001E31BB">
        <w:rPr>
          <w:rFonts w:ascii="Sylfaen" w:hAnsi="Sylfaen"/>
          <w:b/>
          <w:lang w:val="ka-GE" w:eastAsia="en-US"/>
        </w:rPr>
        <w:t xml:space="preserve">სემესტრი </w:t>
      </w:r>
      <w:r w:rsidRPr="001E31BB">
        <w:rPr>
          <w:rFonts w:ascii="Sylfaen" w:hAnsi="Sylfaen"/>
          <w:b/>
          <w:lang w:val="en-US" w:eastAsia="en-US"/>
        </w:rPr>
        <w:t xml:space="preserve"> </w:t>
      </w:r>
      <w:r w:rsidRPr="001E31BB">
        <w:rPr>
          <w:rFonts w:ascii="Sylfaen" w:hAnsi="Sylfaen"/>
          <w:b/>
          <w:lang w:val="ka-GE" w:eastAsia="en-US"/>
        </w:rPr>
        <w:t>I</w:t>
      </w:r>
    </w:p>
    <w:p w:rsidR="00A5561A" w:rsidRPr="001E31BB" w:rsidRDefault="00A5561A" w:rsidP="00A5561A">
      <w:pPr>
        <w:rPr>
          <w:rFonts w:ascii="AcadNusx" w:hAnsi="AcadNusx"/>
          <w:sz w:val="19"/>
          <w:szCs w:val="19"/>
          <w:lang w:val="en-US"/>
        </w:rPr>
      </w:pPr>
    </w:p>
    <w:tbl>
      <w:tblPr>
        <w:tblpPr w:leftFromText="180" w:rightFromText="180" w:vertAnchor="text" w:horzAnchor="margin" w:tblpY="119"/>
        <w:tblW w:w="10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533"/>
        <w:gridCol w:w="567"/>
        <w:gridCol w:w="425"/>
        <w:gridCol w:w="3402"/>
        <w:gridCol w:w="3544"/>
      </w:tblGrid>
      <w:tr w:rsidR="00501FAF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501FAF" w:rsidRPr="001E31BB" w:rsidRDefault="00501FAF" w:rsidP="00501FAF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501FAF" w:rsidRPr="001E31BB" w:rsidRDefault="00501FAF" w:rsidP="00501FAF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ind w:left="113" w:right="113"/>
              <w:jc w:val="both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501FAF" w:rsidRPr="001E31BB" w:rsidRDefault="00501FAF" w:rsidP="00501FAF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501FAF" w:rsidRPr="001E31BB" w:rsidRDefault="00501FAF" w:rsidP="00501FAF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694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01FAF" w:rsidRPr="001E31BB" w:rsidRDefault="00501FAF" w:rsidP="00501FAF">
            <w:pPr>
              <w:pStyle w:val="Heading3"/>
              <w:rPr>
                <w:b/>
              </w:rPr>
            </w:pPr>
            <w:r w:rsidRPr="001E31BB">
              <w:rPr>
                <w:b/>
                <w:sz w:val="22"/>
                <w:szCs w:val="22"/>
              </w:rPr>
              <w:t xml:space="preserve">II k u r s </w:t>
            </w:r>
            <w:proofErr w:type="spellStart"/>
            <w:r w:rsidRPr="001E31BB">
              <w:rPr>
                <w:b/>
                <w:sz w:val="22"/>
                <w:szCs w:val="22"/>
              </w:rPr>
              <w:t>i</w:t>
            </w:r>
            <w:proofErr w:type="spellEnd"/>
          </w:p>
        </w:tc>
      </w:tr>
      <w:tr w:rsidR="00501FAF" w:rsidRPr="001E31BB" w:rsidTr="00501FAF">
        <w:trPr>
          <w:cantSplit/>
          <w:trHeight w:val="1235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</w:p>
          <w:p w:rsidR="00501FAF" w:rsidRPr="001E31BB" w:rsidRDefault="00501FAF" w:rsidP="00501FAF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501FAF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1FAF" w:rsidRPr="001E31BB" w:rsidRDefault="00501FAF" w:rsidP="00501FAF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ორშაბათი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DD64E3" w:rsidRDefault="00DD64E3" w:rsidP="00501FAF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86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გლობალური ეკოლოგია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 მასწ. ვლ.გორგიშელი</w:t>
            </w:r>
          </w:p>
        </w:tc>
      </w:tr>
      <w:tr w:rsidR="00501FAF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DD64E3" w:rsidRDefault="00501FAF" w:rsidP="00501FAF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562A1D" w:rsidRDefault="00501FAF" w:rsidP="00501FAF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</w:p>
        </w:tc>
      </w:tr>
      <w:tr w:rsidR="00501FAF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9F0402" w:rsidRDefault="009F0402" w:rsidP="00501FAF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562A1D" w:rsidRDefault="00501FAF" w:rsidP="00501FAF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ეკოლოგიის საფუძვლები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 მასწ. გ.ბერუაშვილი</w:t>
            </w:r>
          </w:p>
        </w:tc>
      </w:tr>
      <w:tr w:rsidR="00501FAF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E56BE7" w:rsidRDefault="00501FAF" w:rsidP="00501FAF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1E31BB" w:rsidRDefault="00501FAF" w:rsidP="00501FAF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01FAF" w:rsidRPr="008D425C" w:rsidRDefault="00501FAF" w:rsidP="00501FAF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DD64E3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562A1D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გლობალური ეკოლოგია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 მასწ. ვლ.გორგიშელი</w:t>
            </w: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DD64E3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ეკოლოგიის საფუძვლები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 მასწ. გ.ბერუაშვილი</w:t>
            </w: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DD64E3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DD64E3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E03885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de-D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cantSplit/>
          <w:trHeight w:val="18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lang w:val="sv-S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sv-SE"/>
              </w:rPr>
            </w:pPr>
          </w:p>
        </w:tc>
      </w:tr>
      <w:tr w:rsidR="00917C80" w:rsidRPr="001E31BB" w:rsidTr="00501FAF">
        <w:trPr>
          <w:cantSplit/>
          <w:trHeight w:val="150"/>
        </w:trPr>
        <w:tc>
          <w:tcPr>
            <w:tcW w:w="67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9F0402" w:rsidRDefault="00917C80" w:rsidP="00917C80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sv-S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ეკოლოგიის საფუძვლები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პროფ.თ.ნადირაძე</w:t>
            </w: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ხუთშაბათ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05403C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75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გლობალური ეკოლოგია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მოწ. მასწ. ვლ.გორგიშელი</w:t>
            </w:r>
          </w:p>
        </w:tc>
      </w:tr>
      <w:tr w:rsidR="00917C80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05403C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</w:p>
        </w:tc>
      </w:tr>
      <w:tr w:rsidR="00917C80" w:rsidRPr="001E31BB" w:rsidTr="00501FAF">
        <w:trPr>
          <w:cantSplit/>
          <w:trHeight w:val="213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772C5" w:rsidRDefault="00917C80" w:rsidP="00917C80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ka-GE"/>
              </w:rPr>
              <w:t>9</w:t>
            </w:r>
            <w:r w:rsidR="008772C5">
              <w:rPr>
                <w:rFonts w:ascii="Sylfaen" w:hAnsi="Sylfaen"/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დოზიმ. და რადია. კონტროლი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ასოც.პროფ.გ.ჭონიშვილი</w:t>
            </w:r>
          </w:p>
        </w:tc>
      </w:tr>
      <w:tr w:rsidR="00917C80" w:rsidRPr="001E31BB" w:rsidTr="00501FAF">
        <w:trPr>
          <w:cantSplit/>
          <w:trHeight w:val="25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772C5" w:rsidRDefault="008772C5" w:rsidP="00917C80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დოზიმ. და რადია. კონტროლი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ასოც.პროფ.გ.ჭონიშვილი</w:t>
            </w:r>
          </w:p>
        </w:tc>
      </w:tr>
      <w:tr w:rsidR="00917C80" w:rsidRPr="001E31BB" w:rsidTr="00501FAF">
        <w:trPr>
          <w:cantSplit/>
          <w:trHeight w:val="315"/>
        </w:trPr>
        <w:tc>
          <w:tcPr>
            <w:tcW w:w="675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8772C5" w:rsidRDefault="008772C5" w:rsidP="00917C80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დოზიმ. და რადია. კონტროლი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ასოც.პროფ.გ.ჭონიშვილი</w:t>
            </w:r>
          </w:p>
        </w:tc>
      </w:tr>
      <w:tr w:rsidR="00917C80" w:rsidRPr="001E31BB" w:rsidTr="00501FAF">
        <w:trPr>
          <w:cantSplit/>
          <w:trHeight w:val="21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პარასკევი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rPr>
                <w:lang w:val="en-G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sv-S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</w:p>
        </w:tc>
      </w:tr>
      <w:tr w:rsidR="00917C80" w:rsidRPr="001E31BB" w:rsidTr="00501FAF">
        <w:trPr>
          <w:cantSplit/>
          <w:trHeight w:val="25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rPr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/>
        </w:tc>
      </w:tr>
      <w:tr w:rsidR="00917C80" w:rsidRPr="001E31BB" w:rsidTr="00501FAF">
        <w:trPr>
          <w:cantSplit/>
          <w:trHeight w:val="27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rPr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</w:p>
        </w:tc>
      </w:tr>
      <w:tr w:rsidR="00917C80" w:rsidRPr="001E31BB" w:rsidTr="00501FAF">
        <w:trPr>
          <w:cantSplit/>
          <w:trHeight w:val="499"/>
        </w:trPr>
        <w:tc>
          <w:tcPr>
            <w:tcW w:w="675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917C80" w:rsidRPr="001E31BB" w:rsidRDefault="00917C80" w:rsidP="00917C80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1E31BB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rPr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1E31BB" w:rsidRDefault="00917C80" w:rsidP="00917C80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917C80" w:rsidRPr="008D425C" w:rsidRDefault="00917C80" w:rsidP="00917C80">
            <w:pPr>
              <w:rPr>
                <w:rFonts w:ascii="AcadNusx" w:hAnsi="AcadNusx"/>
                <w:lang w:val="en-US"/>
              </w:rPr>
            </w:pPr>
          </w:p>
        </w:tc>
      </w:tr>
    </w:tbl>
    <w:p w:rsidR="00A5561A" w:rsidRPr="001E31BB" w:rsidRDefault="00A5561A" w:rsidP="00A5561A">
      <w:pPr>
        <w:rPr>
          <w:rFonts w:ascii="AcadNusx" w:hAnsi="AcadNusx"/>
          <w:sz w:val="19"/>
          <w:szCs w:val="19"/>
          <w:lang w:val="en-US"/>
        </w:rPr>
      </w:pPr>
    </w:p>
    <w:p w:rsidR="00A5561A" w:rsidRPr="001E31BB" w:rsidRDefault="00A5561A" w:rsidP="00A5561A">
      <w:pPr>
        <w:rPr>
          <w:rFonts w:ascii="AcadNusx" w:hAnsi="AcadNusx"/>
          <w:b/>
          <w:sz w:val="27"/>
          <w:szCs w:val="27"/>
          <w:lang w:val="en-US"/>
        </w:rPr>
      </w:pPr>
    </w:p>
    <w:p w:rsidR="00A5561A" w:rsidRPr="00EB3C69" w:rsidRDefault="00EB3C69" w:rsidP="00A5561A">
      <w:pPr>
        <w:rPr>
          <w:rFonts w:ascii="AcadNusx" w:hAnsi="AcadNusx"/>
          <w:b/>
          <w:lang w:val="en-US"/>
        </w:rPr>
      </w:pPr>
      <w:r w:rsidRPr="00EB3C69">
        <w:rPr>
          <w:rFonts w:ascii="Sylfaen" w:hAnsi="Sylfaen"/>
          <w:b/>
          <w:lang w:val="ka-GE"/>
        </w:rPr>
        <w:t>ფაკულტეტის</w:t>
      </w:r>
      <w:r w:rsidRPr="00EB3C69">
        <w:rPr>
          <w:rFonts w:ascii="Sylfaen" w:hAnsi="Sylfaen"/>
          <w:b/>
          <w:lang w:val="en-US"/>
        </w:rPr>
        <w:t xml:space="preserve"> </w:t>
      </w:r>
      <w:r w:rsidR="00A5561A" w:rsidRPr="00EB3C69">
        <w:rPr>
          <w:rFonts w:ascii="Sylfaen" w:hAnsi="Sylfaen"/>
          <w:b/>
          <w:lang w:val="ka-GE"/>
        </w:rPr>
        <w:t xml:space="preserve"> დეკანი</w:t>
      </w:r>
      <w:r w:rsidR="00A5561A" w:rsidRPr="00EB3C69">
        <w:rPr>
          <w:rFonts w:ascii="AcadNusx" w:hAnsi="AcadNusx"/>
          <w:b/>
          <w:lang w:val="en-US"/>
        </w:rPr>
        <w:t>:  _________________ /</w:t>
      </w:r>
      <w:r w:rsidR="00A5561A" w:rsidRPr="00EB3C69">
        <w:rPr>
          <w:rFonts w:ascii="Sylfaen" w:hAnsi="Sylfaen"/>
          <w:b/>
          <w:lang w:val="ka-GE"/>
        </w:rPr>
        <w:t>პროფ. თ. მჭედლური</w:t>
      </w:r>
      <w:r w:rsidR="00A5561A" w:rsidRPr="00EB3C69">
        <w:rPr>
          <w:rFonts w:ascii="AcadNusx" w:hAnsi="AcadNusx"/>
          <w:b/>
          <w:lang w:val="en-US"/>
        </w:rPr>
        <w:t>/</w:t>
      </w:r>
    </w:p>
    <w:p w:rsidR="00A5561A" w:rsidRDefault="00A5561A" w:rsidP="00A5561A">
      <w:pPr>
        <w:jc w:val="center"/>
        <w:rPr>
          <w:rFonts w:ascii="AcadNusx" w:hAnsi="AcadNusx"/>
          <w:b/>
          <w:sz w:val="27"/>
          <w:szCs w:val="27"/>
          <w:lang w:val="en-US"/>
        </w:rPr>
      </w:pPr>
    </w:p>
    <w:p w:rsidR="00F46CC0" w:rsidRDefault="00F46CC0" w:rsidP="00A5561A">
      <w:pPr>
        <w:jc w:val="center"/>
        <w:rPr>
          <w:rFonts w:ascii="AcadNusx" w:hAnsi="AcadNusx"/>
          <w:b/>
          <w:sz w:val="27"/>
          <w:szCs w:val="27"/>
          <w:lang w:val="en-US"/>
        </w:rPr>
      </w:pPr>
    </w:p>
    <w:p w:rsidR="00F46CC0" w:rsidRPr="001E31BB" w:rsidRDefault="00F46CC0" w:rsidP="00A5561A">
      <w:pPr>
        <w:jc w:val="center"/>
        <w:rPr>
          <w:rFonts w:ascii="AcadNusx" w:hAnsi="AcadNusx"/>
          <w:b/>
          <w:sz w:val="27"/>
          <w:szCs w:val="27"/>
          <w:lang w:val="en-US"/>
        </w:rPr>
      </w:pPr>
    </w:p>
    <w:p w:rsidR="00A5561A" w:rsidRPr="001E31BB" w:rsidRDefault="00A5561A" w:rsidP="00A5561A">
      <w:pPr>
        <w:rPr>
          <w:lang w:val="en-US" w:eastAsia="en-US"/>
        </w:rPr>
      </w:pPr>
    </w:p>
    <w:p w:rsidR="00A5561A" w:rsidRPr="001E31BB" w:rsidRDefault="00A5561A" w:rsidP="00A5561A">
      <w:pPr>
        <w:pStyle w:val="Heading1"/>
        <w:ind w:right="707"/>
        <w:jc w:val="center"/>
        <w:rPr>
          <w:rFonts w:ascii="Sylfaen" w:hAnsi="Sylfaen"/>
          <w:b/>
          <w:sz w:val="27"/>
          <w:szCs w:val="27"/>
          <w:lang w:val="ka-GE"/>
        </w:rPr>
      </w:pPr>
      <w:r w:rsidRPr="001E31BB">
        <w:rPr>
          <w:rFonts w:ascii="Sylfaen" w:hAnsi="Sylfaen"/>
          <w:b/>
          <w:sz w:val="27"/>
          <w:szCs w:val="27"/>
          <w:lang w:val="ka-GE"/>
        </w:rPr>
        <w:t>ზუსტ  და საბუნებისმეტყველო მეცნიერებათა სკოლა</w:t>
      </w:r>
    </w:p>
    <w:p w:rsidR="00A5561A" w:rsidRPr="001E31BB" w:rsidRDefault="00A5561A" w:rsidP="00A5561A">
      <w:pPr>
        <w:jc w:val="center"/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სასწავლო მეცადინეობის ცხრილი</w:t>
      </w:r>
    </w:p>
    <w:p w:rsidR="00A5561A" w:rsidRPr="001E31BB" w:rsidRDefault="00A5561A" w:rsidP="00A5561A">
      <w:pPr>
        <w:rPr>
          <w:rFonts w:ascii="Sylfaen" w:hAnsi="Sylfaen"/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,,ვ ა მ ტ კ ი ც ე ბ“                                                                       უმაღლესი პროფესიული</w:t>
      </w:r>
    </w:p>
    <w:p w:rsidR="00A5561A" w:rsidRPr="001E31BB" w:rsidRDefault="00A5561A" w:rsidP="00A5561A">
      <w:pPr>
        <w:rPr>
          <w:b/>
          <w:lang w:val="ka-GE" w:eastAsia="en-US"/>
        </w:rPr>
      </w:pPr>
      <w:r w:rsidRPr="001E31BB">
        <w:rPr>
          <w:rFonts w:ascii="Sylfaen" w:hAnsi="Sylfaen"/>
          <w:b/>
          <w:lang w:val="ka-GE" w:eastAsia="en-US"/>
        </w:rPr>
        <w:t>უნივერსიტეტის რექტორი</w:t>
      </w:r>
      <w:r w:rsidRPr="001E31BB">
        <w:rPr>
          <w:rFonts w:ascii="Sylfaen" w:hAnsi="Sylfaen"/>
          <w:b/>
          <w:lang w:val="en-US" w:eastAsia="en-US"/>
        </w:rPr>
        <w:t xml:space="preserve">:                                  </w:t>
      </w:r>
      <w:r w:rsidRPr="001E31BB">
        <w:rPr>
          <w:rFonts w:ascii="Sylfaen" w:hAnsi="Sylfaen"/>
          <w:b/>
          <w:lang w:val="ka-GE" w:eastAsia="en-US"/>
        </w:rPr>
        <w:t xml:space="preserve">              თ.ჯავახიშვილი</w:t>
      </w:r>
    </w:p>
    <w:p w:rsidR="00A5561A" w:rsidRPr="00C46B57" w:rsidRDefault="00A5561A" w:rsidP="00A5561A">
      <w:pPr>
        <w:rPr>
          <w:rFonts w:ascii="AcadNusx" w:hAnsi="AcadNusx"/>
          <w:sz w:val="19"/>
          <w:szCs w:val="19"/>
          <w:lang w:val="en-US"/>
        </w:rPr>
      </w:pPr>
      <w:r w:rsidRPr="00C46B57">
        <w:rPr>
          <w:rFonts w:ascii="Sylfaen" w:hAnsi="Sylfaen"/>
          <w:b/>
          <w:lang w:val="ka-GE" w:eastAsia="en-US"/>
        </w:rPr>
        <w:t xml:space="preserve">სპეციალობა:       </w:t>
      </w:r>
      <w:proofErr w:type="spellStart"/>
      <w:r w:rsidRPr="00C46B57">
        <w:rPr>
          <w:rFonts w:ascii="Sylfaen" w:hAnsi="Sylfaen"/>
          <w:b/>
          <w:lang w:val="en-US" w:eastAsia="en-US"/>
        </w:rPr>
        <w:t>მათემატიკა</w:t>
      </w:r>
      <w:proofErr w:type="spellEnd"/>
    </w:p>
    <w:p w:rsidR="00A5561A" w:rsidRDefault="00A5561A" w:rsidP="00A5561A">
      <w:pPr>
        <w:rPr>
          <w:rFonts w:ascii="Sylfaen" w:hAnsi="Sylfaen"/>
          <w:b/>
          <w:lang w:val="en-US" w:eastAsia="en-US"/>
        </w:rPr>
      </w:pP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/>
        </w:rPr>
        <w:tab/>
      </w:r>
      <w:r w:rsidRPr="00C46B57">
        <w:rPr>
          <w:rFonts w:ascii="Sylfaen" w:hAnsi="Sylfaen"/>
          <w:b/>
          <w:lang w:val="ka-GE" w:eastAsia="en-US"/>
        </w:rPr>
        <w:t xml:space="preserve">სემესტრი </w:t>
      </w:r>
      <w:r w:rsidRPr="00C46B57">
        <w:rPr>
          <w:rFonts w:ascii="Sylfaen" w:hAnsi="Sylfaen"/>
          <w:b/>
          <w:lang w:val="en-US" w:eastAsia="en-US"/>
        </w:rPr>
        <w:t xml:space="preserve"> </w:t>
      </w:r>
      <w:r w:rsidRPr="00C46B57">
        <w:rPr>
          <w:rFonts w:ascii="Sylfaen" w:hAnsi="Sylfaen"/>
          <w:b/>
          <w:lang w:val="ka-GE" w:eastAsia="en-US"/>
        </w:rPr>
        <w:t>I</w:t>
      </w:r>
    </w:p>
    <w:p w:rsidR="00C46B57" w:rsidRPr="00C46B57" w:rsidRDefault="00C46B57" w:rsidP="00A5561A">
      <w:pPr>
        <w:rPr>
          <w:rFonts w:ascii="Sylfaen" w:hAnsi="Sylfaen"/>
          <w:b/>
          <w:lang w:val="en-US"/>
        </w:rPr>
      </w:pPr>
    </w:p>
    <w:tbl>
      <w:tblPr>
        <w:tblW w:w="10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533"/>
        <w:gridCol w:w="690"/>
        <w:gridCol w:w="450"/>
        <w:gridCol w:w="3537"/>
        <w:gridCol w:w="3402"/>
      </w:tblGrid>
      <w:tr w:rsidR="00A5561A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დღეები</w:t>
            </w:r>
          </w:p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დაწყება-დამთავრება</w:t>
            </w: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69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A5561A" w:rsidRPr="001E31BB" w:rsidRDefault="00A5561A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აუდიტორია</w:t>
            </w:r>
          </w:p>
          <w:p w:rsidR="00A5561A" w:rsidRPr="001E31BB" w:rsidRDefault="00A5561A" w:rsidP="00D21639">
            <w:pPr>
              <w:ind w:left="113" w:right="113"/>
              <w:jc w:val="center"/>
              <w:rPr>
                <w:rFonts w:ascii="AcadNusx" w:hAnsi="AcadNusx"/>
                <w:lang w:val="en-US"/>
              </w:rPr>
            </w:pPr>
            <w:r w:rsidRPr="001E31BB">
              <w:rPr>
                <w:rFonts w:ascii="AcadNusx" w:hAnsi="AcadNusx"/>
                <w:sz w:val="22"/>
                <w:szCs w:val="22"/>
                <w:lang w:val="en-US"/>
              </w:rPr>
              <w:t>#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1E31BB">
              <w:rPr>
                <w:rFonts w:ascii="AcadNusx" w:hAnsi="AcadNusx"/>
                <w:sz w:val="22"/>
                <w:szCs w:val="22"/>
                <w:lang w:val="sv-SE"/>
              </w:rPr>
              <w:t>#</w:t>
            </w:r>
          </w:p>
        </w:tc>
        <w:tc>
          <w:tcPr>
            <w:tcW w:w="693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61A" w:rsidRPr="001E31BB" w:rsidRDefault="00A5561A" w:rsidP="00D21639">
            <w:pPr>
              <w:pStyle w:val="Heading3"/>
              <w:rPr>
                <w:b/>
                <w:lang w:val="sv-SE"/>
              </w:rPr>
            </w:pPr>
            <w:r w:rsidRPr="001E31BB">
              <w:rPr>
                <w:b/>
                <w:sz w:val="22"/>
                <w:szCs w:val="22"/>
                <w:lang w:val="sv-SE"/>
              </w:rPr>
              <w:t>II k u r s i</w:t>
            </w:r>
          </w:p>
        </w:tc>
      </w:tr>
      <w:tr w:rsidR="00A5561A" w:rsidRPr="001E31BB" w:rsidTr="00501FAF">
        <w:trPr>
          <w:cantSplit/>
          <w:trHeight w:val="130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69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45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rPr>
                <w:rFonts w:ascii="AcadNusx" w:hAnsi="AcadNusx"/>
                <w:lang w:val="sv-S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დისციპლინა</w:t>
            </w:r>
          </w:p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</w:p>
          <w:p w:rsidR="00A5561A" w:rsidRPr="001E31BB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მასწავლებელი</w:t>
            </w:r>
          </w:p>
        </w:tc>
      </w:tr>
      <w:tr w:rsidR="00A5561A" w:rsidRPr="001E31BB" w:rsidTr="00501FAF">
        <w:trPr>
          <w:cantSplit/>
          <w:trHeight w:val="145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561A" w:rsidRPr="001E31BB" w:rsidRDefault="00F46CC0" w:rsidP="00D21639">
            <w:pPr>
              <w:ind w:left="113"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სამშაბათი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A5561A" w:rsidP="00D21639">
            <w:pPr>
              <w:rPr>
                <w:rFonts w:ascii="AcadNusx" w:hAnsi="AcadNusx"/>
                <w:lang w:val="sv-SE"/>
              </w:rPr>
            </w:pPr>
            <w:r w:rsidRPr="00C46B57">
              <w:rPr>
                <w:rFonts w:ascii="AcadNusx" w:hAnsi="AcadNusx"/>
                <w:sz w:val="22"/>
                <w:szCs w:val="22"/>
                <w:lang w:val="sv-SE"/>
              </w:rPr>
              <w:t xml:space="preserve"> 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 xml:space="preserve">00  </w:t>
            </w:r>
            <w:r w:rsidRPr="00C46B57">
              <w:rPr>
                <w:rFonts w:ascii="AcadNusx" w:hAnsi="AcadNusx"/>
                <w:sz w:val="22"/>
                <w:szCs w:val="22"/>
                <w:lang w:val="sv-SE"/>
              </w:rPr>
              <w:t>_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sv-SE"/>
              </w:rPr>
              <w:t>50</w:t>
            </w:r>
          </w:p>
        </w:tc>
        <w:tc>
          <w:tcPr>
            <w:tcW w:w="6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A5561A" w:rsidP="00D21639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5F564E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C46B57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5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A5561A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561A" w:rsidRPr="00C46B57" w:rsidRDefault="00A5561A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A5561A" w:rsidRPr="001E31BB" w:rsidTr="00501FAF">
        <w:trPr>
          <w:cantSplit/>
          <w:trHeight w:val="118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A5561A" w:rsidP="00D21639">
            <w:pPr>
              <w:jc w:val="center"/>
              <w:rPr>
                <w:rFonts w:ascii="AcadNusx" w:hAnsi="AcadNusx"/>
                <w:vertAlign w:val="superscript"/>
                <w:lang w:val="ka-GE"/>
              </w:rPr>
            </w:pPr>
            <w:r w:rsidRPr="00C46B57">
              <w:rPr>
                <w:rFonts w:ascii="AcadNusx" w:hAnsi="AcadNusx"/>
                <w:sz w:val="22"/>
                <w:szCs w:val="22"/>
                <w:lang w:val="sv-SE"/>
              </w:rPr>
              <w:t>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 xml:space="preserve"> _ 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05403C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87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5F564E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C46B57" w:rsidP="00D21639">
            <w:pPr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წრფივი ალგებრა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561A" w:rsidRPr="00C46B57" w:rsidRDefault="00C46B57" w:rsidP="00D21639">
            <w:pPr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ასოც.პროფ.მ.აღნიაშვილი</w:t>
            </w:r>
          </w:p>
        </w:tc>
      </w:tr>
      <w:tr w:rsidR="00A5561A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1A" w:rsidRPr="001E31BB" w:rsidRDefault="00A5561A" w:rsidP="00D21639">
            <w:pPr>
              <w:jc w:val="center"/>
              <w:rPr>
                <w:rFonts w:ascii="AcadNusx" w:hAnsi="AcadNusx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A5561A" w:rsidP="00D21639">
            <w:pPr>
              <w:jc w:val="center"/>
              <w:rPr>
                <w:rFonts w:ascii="AcadNusx" w:hAnsi="AcadNusx"/>
                <w:lang w:val="ka-GE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 xml:space="preserve"> _ 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05403C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A5561A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1A" w:rsidRPr="00C46B57" w:rsidRDefault="00C46B57" w:rsidP="005F564E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561A" w:rsidRPr="00C46B57" w:rsidRDefault="00A5561A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5F564E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E" w:rsidRPr="001E31BB" w:rsidRDefault="005F564E" w:rsidP="00D21639">
            <w:pPr>
              <w:jc w:val="center"/>
              <w:rPr>
                <w:rFonts w:ascii="AcadNusx" w:hAnsi="AcadNusx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jc w:val="center"/>
              <w:rPr>
                <w:rFonts w:ascii="AcadNusx" w:hAnsi="AcadNusx"/>
                <w:vertAlign w:val="superscript"/>
                <w:lang w:val="ka-GE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 xml:space="preserve"> _ 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05403C" w:rsidP="00A31041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jc w:val="center"/>
              <w:rPr>
                <w:rFonts w:ascii="AcadNusx" w:hAnsi="AcadNusx"/>
                <w:lang w:val="ka-GE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C46B57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564E" w:rsidRPr="00C46B57" w:rsidRDefault="005F564E" w:rsidP="00A31041">
            <w:pPr>
              <w:rPr>
                <w:rFonts w:ascii="Sylfaen" w:hAnsi="Sylfaen"/>
                <w:lang w:val="ka-GE"/>
              </w:rPr>
            </w:pPr>
          </w:p>
        </w:tc>
      </w:tr>
      <w:tr w:rsidR="005F564E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E" w:rsidRPr="001E31BB" w:rsidRDefault="005F564E" w:rsidP="00D21639">
            <w:pPr>
              <w:jc w:val="center"/>
              <w:rPr>
                <w:rFonts w:ascii="AcadNusx" w:hAnsi="AcadNusx"/>
                <w:lang w:val="ka-G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vertAlign w:val="superscript"/>
                <w:lang w:val="ka-GE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1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 xml:space="preserve"> _ 1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564E" w:rsidRPr="00C46B57" w:rsidRDefault="005F564E" w:rsidP="00A31041">
            <w:pPr>
              <w:rPr>
                <w:rFonts w:ascii="Sylfaen" w:hAnsi="Sylfaen"/>
                <w:lang w:val="ka-GE"/>
              </w:rPr>
            </w:pPr>
          </w:p>
        </w:tc>
      </w:tr>
      <w:tr w:rsidR="005F564E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5F564E" w:rsidRPr="001E31BB" w:rsidRDefault="005F564E" w:rsidP="00D21639">
            <w:pPr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ოთხშაბათი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rPr>
                <w:rFonts w:ascii="AcadNusx" w:hAnsi="AcadNusx"/>
                <w:lang w:val="ka-GE"/>
              </w:rPr>
            </w:pP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 xml:space="preserve"> 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 xml:space="preserve">00  </w:t>
            </w:r>
            <w:r w:rsidRPr="00C46B57">
              <w:rPr>
                <w:rFonts w:ascii="AcadNusx" w:hAnsi="AcadNusx"/>
                <w:sz w:val="22"/>
                <w:szCs w:val="22"/>
                <w:lang w:val="ka-GE"/>
              </w:rPr>
              <w:t>_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ka-GE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lang w:val="sv-SE"/>
              </w:rPr>
            </w:pPr>
            <w:r w:rsidRPr="00C46B57">
              <w:rPr>
                <w:rFonts w:ascii="AcadNusx" w:hAnsi="AcadNusx"/>
                <w:sz w:val="22"/>
                <w:szCs w:val="22"/>
                <w:lang w:val="sv-S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C46B57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564E" w:rsidRPr="00C46B57" w:rsidRDefault="005F564E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5F564E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F564E" w:rsidRPr="001E31BB" w:rsidRDefault="005F564E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</w:rPr>
              <w:t>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C46B57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564E" w:rsidRPr="00C46B57" w:rsidRDefault="005F564E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5F564E" w:rsidRPr="001E31BB" w:rsidTr="00501FAF">
        <w:trPr>
          <w:cantSplit/>
          <w:trHeight w:val="444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F564E" w:rsidRPr="001E31BB" w:rsidRDefault="005F564E" w:rsidP="00D21639">
            <w:pPr>
              <w:jc w:val="center"/>
              <w:rPr>
                <w:rFonts w:ascii="AcadNusx" w:hAnsi="AcadNusx"/>
                <w:lang w:val="sv-SE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564E" w:rsidRPr="00C46B57" w:rsidRDefault="005F564E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5F564E" w:rsidRPr="001E31BB" w:rsidTr="00501FAF">
        <w:trPr>
          <w:cantSplit/>
          <w:trHeight w:val="56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F564E" w:rsidRPr="001E31BB" w:rsidRDefault="005F564E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E" w:rsidRPr="00C46B57" w:rsidRDefault="005F564E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564E" w:rsidRPr="00C46B57" w:rsidRDefault="005F564E" w:rsidP="00D21639">
            <w:pPr>
              <w:rPr>
                <w:rFonts w:ascii="Sylfaen" w:hAnsi="Sylfaen"/>
                <w:lang w:val="en-US"/>
              </w:rPr>
            </w:pPr>
          </w:p>
        </w:tc>
      </w:tr>
      <w:tr w:rsidR="000B418D" w:rsidRPr="001E31BB" w:rsidTr="00501FAF">
        <w:trPr>
          <w:cantSplit/>
          <w:trHeight w:val="20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18D" w:rsidRPr="001E31BB" w:rsidRDefault="000B418D" w:rsidP="00A31041">
            <w:pPr>
              <w:ind w:right="113"/>
              <w:jc w:val="center"/>
              <w:rPr>
                <w:rFonts w:ascii="Sylfaen" w:hAnsi="Sylfaen"/>
                <w:lang w:val="ka-GE"/>
              </w:rPr>
            </w:pPr>
            <w:r w:rsidRPr="001E31BB">
              <w:rPr>
                <w:rFonts w:ascii="Sylfaen" w:hAnsi="Sylfaen"/>
                <w:sz w:val="22"/>
                <w:szCs w:val="22"/>
                <w:lang w:val="ka-GE"/>
              </w:rPr>
              <w:t>ხუთშაბათ</w:t>
            </w:r>
          </w:p>
          <w:p w:rsidR="000B418D" w:rsidRPr="001E31BB" w:rsidRDefault="000B418D" w:rsidP="00A31041">
            <w:pPr>
              <w:ind w:right="113"/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ED4BA4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87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ED4BA4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4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ED4BA4">
            <w:pPr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წრფივი ალგებრა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ED4BA4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ასისტ.პროფ.ა.ჭანკოტაძე</w:t>
            </w:r>
          </w:p>
        </w:tc>
      </w:tr>
      <w:tr w:rsidR="000B418D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jc w:val="center"/>
              <w:rPr>
                <w:rFonts w:ascii="AcadNusx" w:hAnsi="AcadNusx"/>
                <w:i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A31041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უცხო ენა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A31041">
            <w:pPr>
              <w:rPr>
                <w:rFonts w:ascii="Sylfaen" w:hAnsi="Sylfaen"/>
                <w:lang w:val="ka-GE"/>
              </w:rPr>
            </w:pPr>
          </w:p>
        </w:tc>
      </w:tr>
      <w:tr w:rsidR="000B418D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jc w:val="center"/>
              <w:rPr>
                <w:rFonts w:ascii="AcadNusx" w:hAnsi="AcadNusx"/>
                <w:i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05403C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წრფივი ალგებრა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ასოც.პროფ.მ.აღნიაშვილი</w:t>
            </w:r>
          </w:p>
        </w:tc>
      </w:tr>
      <w:tr w:rsidR="000B418D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jc w:val="center"/>
              <w:rPr>
                <w:rFonts w:ascii="AcadNusx" w:hAnsi="AcadNusx"/>
                <w:i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46B57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</w:t>
            </w: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  <w:r w:rsidRPr="00C46B57">
              <w:rPr>
                <w:rFonts w:ascii="Sylfaen" w:hAnsi="Sylfaen"/>
                <w:sz w:val="22"/>
                <w:szCs w:val="22"/>
                <w:vertAlign w:val="superscript"/>
                <w:lang w:val="ka-GE"/>
              </w:rPr>
              <w:t>5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D0D2C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DD0D2C">
            <w:pPr>
              <w:rPr>
                <w:rFonts w:ascii="Sylfaen" w:hAnsi="Sylfaen"/>
                <w:lang w:val="ka-GE"/>
              </w:rPr>
            </w:pPr>
          </w:p>
        </w:tc>
      </w:tr>
      <w:tr w:rsidR="000B418D" w:rsidRPr="001E31BB" w:rsidTr="00501FAF">
        <w:trPr>
          <w:cantSplit/>
          <w:trHeight w:val="34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0B418D" w:rsidRPr="00F46CC0" w:rsidRDefault="000B418D" w:rsidP="00D21639">
            <w:pPr>
              <w:ind w:right="113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პარასკევი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861C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0B418D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861C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en-US"/>
              </w:rPr>
              <w:t>minor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0B418D" w:rsidRPr="001E31BB" w:rsidTr="00501FAF">
        <w:trPr>
          <w:cantSplit/>
          <w:trHeight w:val="340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  <w:r w:rsidRPr="00C46B57">
              <w:rPr>
                <w:rFonts w:ascii="Sylfaen" w:hAnsi="Sylfaen"/>
                <w:sz w:val="22"/>
                <w:szCs w:val="22"/>
                <w:lang w:val="en-US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A31041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0B418D" w:rsidRPr="001E31BB" w:rsidTr="00501FAF">
        <w:trPr>
          <w:cantSplit/>
          <w:trHeight w:val="23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</w:p>
        </w:tc>
      </w:tr>
      <w:tr w:rsidR="000B418D" w:rsidRPr="001E31BB" w:rsidTr="00501FAF">
        <w:trPr>
          <w:cantSplit/>
          <w:trHeight w:val="22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0B418D" w:rsidRPr="001E31BB" w:rsidRDefault="000B418D" w:rsidP="00D21639">
            <w:pPr>
              <w:ind w:left="113" w:right="113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შაბათი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861C0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 xml:space="preserve">00  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_ 9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89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1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AD3E94" w:rsidRDefault="000B418D" w:rsidP="00DD0D2C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მრავ.ცვლ.დიფ.აღრიცხვა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0B418D" w:rsidRPr="00C46B57" w:rsidRDefault="000B418D" w:rsidP="00D2163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პროფ.დ.მჭედლიშვილი</w:t>
            </w:r>
          </w:p>
        </w:tc>
      </w:tr>
      <w:tr w:rsidR="000B418D" w:rsidRPr="001E31BB" w:rsidTr="00501FAF">
        <w:trPr>
          <w:cantSplit/>
          <w:trHeight w:val="123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861C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10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AD3E94" w:rsidRDefault="000B418D" w:rsidP="00D861C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მრავ.ცვლ.დიფ.აღრიცხვა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0B418D" w:rsidRPr="00C46B57" w:rsidRDefault="000B418D" w:rsidP="00D861C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პროფ.დ.მჭედლიშვილი</w:t>
            </w:r>
          </w:p>
        </w:tc>
      </w:tr>
      <w:tr w:rsidR="000B418D" w:rsidRPr="001E31BB" w:rsidTr="00501FAF">
        <w:trPr>
          <w:cantSplit/>
          <w:trHeight w:val="165"/>
        </w:trPr>
        <w:tc>
          <w:tcPr>
            <w:tcW w:w="675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861C0">
            <w:pPr>
              <w:jc w:val="center"/>
              <w:rPr>
                <w:rFonts w:ascii="AcadNusx" w:hAnsi="AcadNusx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11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89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3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418D" w:rsidRPr="00AD3E94" w:rsidRDefault="000B418D" w:rsidP="00D861C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მრავ.ცვლ.დიფ.აღრიცხვა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0B418D" w:rsidRPr="00C46B57" w:rsidRDefault="000B418D" w:rsidP="00D861C0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პროფ.დ.მჭედლიშვილი</w:t>
            </w:r>
          </w:p>
        </w:tc>
      </w:tr>
      <w:tr w:rsidR="000B418D" w:rsidRPr="001E31BB" w:rsidTr="00501FAF">
        <w:trPr>
          <w:cantSplit/>
          <w:trHeight w:val="434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B418D" w:rsidRPr="001E31BB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B418D" w:rsidRPr="00C46B57" w:rsidRDefault="000B418D" w:rsidP="00D861C0">
            <w:pPr>
              <w:jc w:val="center"/>
              <w:rPr>
                <w:rFonts w:ascii="AcadNusx" w:hAnsi="AcadNusx"/>
                <w:vertAlign w:val="superscript"/>
                <w:lang w:val="en-US"/>
              </w:rPr>
            </w:pP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>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00</w:t>
            </w:r>
            <w:r w:rsidRPr="00C46B57">
              <w:rPr>
                <w:rFonts w:ascii="AcadNusx" w:hAnsi="AcadNusx"/>
                <w:sz w:val="22"/>
                <w:szCs w:val="22"/>
                <w:lang w:val="en-US"/>
              </w:rPr>
              <w:t xml:space="preserve"> _ 12</w:t>
            </w:r>
            <w:r w:rsidRPr="00C46B57">
              <w:rPr>
                <w:rFonts w:ascii="AcadNusx" w:hAnsi="AcadNusx"/>
                <w:sz w:val="22"/>
                <w:szCs w:val="22"/>
                <w:vertAlign w:val="superscript"/>
                <w:lang w:val="en-US"/>
              </w:rPr>
              <w:t>50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jc w:val="center"/>
              <w:rPr>
                <w:rFonts w:ascii="Sylfaen" w:hAnsi="Sylfaen"/>
                <w:lang w:val="en-US"/>
              </w:rPr>
            </w:pPr>
            <w:r w:rsidRPr="00C46B57">
              <w:rPr>
                <w:rFonts w:ascii="Sylfaen" w:hAnsi="Sylfaen"/>
                <w:sz w:val="22"/>
                <w:szCs w:val="22"/>
                <w:lang w:val="ka-GE"/>
              </w:rPr>
              <w:t>4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B418D" w:rsidRPr="00C46B57" w:rsidRDefault="000B418D" w:rsidP="00D21639">
            <w:pPr>
              <w:rPr>
                <w:rFonts w:ascii="AcadNusx" w:hAnsi="AcadNusx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B418D" w:rsidRPr="00C46B57" w:rsidRDefault="000B418D" w:rsidP="00A31041">
            <w:pPr>
              <w:rPr>
                <w:rFonts w:ascii="Sylfaen" w:hAnsi="Sylfaen"/>
                <w:lang w:val="ka-GE"/>
              </w:rPr>
            </w:pPr>
          </w:p>
        </w:tc>
      </w:tr>
    </w:tbl>
    <w:p w:rsidR="00A35FF6" w:rsidRDefault="00A35FF6" w:rsidP="00A5561A">
      <w:pPr>
        <w:rPr>
          <w:rFonts w:ascii="Sylfaen" w:hAnsi="Sylfaen"/>
          <w:b/>
          <w:sz w:val="27"/>
          <w:szCs w:val="27"/>
          <w:lang w:val="ka-GE"/>
        </w:rPr>
      </w:pPr>
    </w:p>
    <w:p w:rsidR="00A35FF6" w:rsidRPr="00EB3C69" w:rsidRDefault="00A35FF6" w:rsidP="00A5561A">
      <w:pPr>
        <w:rPr>
          <w:rFonts w:ascii="Sylfaen" w:hAnsi="Sylfaen"/>
          <w:b/>
          <w:lang w:val="ka-GE"/>
        </w:rPr>
      </w:pPr>
    </w:p>
    <w:p w:rsidR="00A5561A" w:rsidRPr="00EB3C69" w:rsidRDefault="00EB3C69" w:rsidP="00A5561A">
      <w:pPr>
        <w:rPr>
          <w:lang w:val="en-US" w:eastAsia="en-US"/>
        </w:rPr>
      </w:pPr>
      <w:r w:rsidRPr="00EB3C69">
        <w:rPr>
          <w:rFonts w:ascii="Sylfaen" w:hAnsi="Sylfaen"/>
          <w:b/>
          <w:lang w:val="ka-GE"/>
        </w:rPr>
        <w:t>ფაკულტეტის</w:t>
      </w:r>
      <w:r w:rsidRPr="00EB3C69">
        <w:rPr>
          <w:rFonts w:ascii="Sylfaen" w:hAnsi="Sylfaen"/>
          <w:b/>
          <w:lang w:val="en-US"/>
        </w:rPr>
        <w:t xml:space="preserve">  </w:t>
      </w:r>
      <w:r w:rsidR="00A5561A" w:rsidRPr="00EB3C69">
        <w:rPr>
          <w:rFonts w:ascii="Sylfaen" w:hAnsi="Sylfaen"/>
          <w:b/>
          <w:lang w:val="ka-GE"/>
        </w:rPr>
        <w:t>დეკანი</w:t>
      </w:r>
      <w:r w:rsidR="00A5561A" w:rsidRPr="00EB3C69">
        <w:rPr>
          <w:rFonts w:ascii="AcadNusx" w:hAnsi="AcadNusx"/>
          <w:b/>
          <w:lang w:val="en-US"/>
        </w:rPr>
        <w:t>:  _________________ /</w:t>
      </w:r>
      <w:r w:rsidR="00A5561A" w:rsidRPr="00EB3C69">
        <w:rPr>
          <w:rFonts w:ascii="Sylfaen" w:hAnsi="Sylfaen"/>
          <w:b/>
          <w:lang w:val="ka-GE"/>
        </w:rPr>
        <w:t>პროფ. თ. მჭედლური</w:t>
      </w:r>
      <w:r w:rsidR="00A5561A" w:rsidRPr="00EB3C69">
        <w:rPr>
          <w:rFonts w:ascii="AcadNusx" w:hAnsi="AcadNusx"/>
          <w:b/>
          <w:lang w:val="en-US"/>
        </w:rPr>
        <w:t>/</w:t>
      </w:r>
    </w:p>
    <w:p w:rsidR="009E4084" w:rsidRDefault="009E4084"/>
    <w:sectPr w:rsidR="009E4084" w:rsidSect="00501FAF">
      <w:pgSz w:w="11906" w:h="16838"/>
      <w:pgMar w:top="719" w:right="1133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61A"/>
    <w:rsid w:val="00020BFD"/>
    <w:rsid w:val="0005403C"/>
    <w:rsid w:val="000546B1"/>
    <w:rsid w:val="00062160"/>
    <w:rsid w:val="000B418D"/>
    <w:rsid w:val="000C4802"/>
    <w:rsid w:val="00103173"/>
    <w:rsid w:val="00114A6A"/>
    <w:rsid w:val="001504A1"/>
    <w:rsid w:val="001764CD"/>
    <w:rsid w:val="00182F83"/>
    <w:rsid w:val="0025530E"/>
    <w:rsid w:val="00285576"/>
    <w:rsid w:val="00297CC1"/>
    <w:rsid w:val="002A7C5D"/>
    <w:rsid w:val="002B1FFA"/>
    <w:rsid w:val="003022A1"/>
    <w:rsid w:val="003A4123"/>
    <w:rsid w:val="003B789A"/>
    <w:rsid w:val="003E3A0E"/>
    <w:rsid w:val="003E58F5"/>
    <w:rsid w:val="003F54BF"/>
    <w:rsid w:val="004073A8"/>
    <w:rsid w:val="004700E2"/>
    <w:rsid w:val="004A7A28"/>
    <w:rsid w:val="004C6FF9"/>
    <w:rsid w:val="004F12F2"/>
    <w:rsid w:val="00501FAF"/>
    <w:rsid w:val="00562A1D"/>
    <w:rsid w:val="005B579C"/>
    <w:rsid w:val="005E157B"/>
    <w:rsid w:val="005E1FB4"/>
    <w:rsid w:val="005F564E"/>
    <w:rsid w:val="00605001"/>
    <w:rsid w:val="00637B1C"/>
    <w:rsid w:val="006721E2"/>
    <w:rsid w:val="00697124"/>
    <w:rsid w:val="006A197E"/>
    <w:rsid w:val="006B5C9F"/>
    <w:rsid w:val="006C045A"/>
    <w:rsid w:val="006F095C"/>
    <w:rsid w:val="007A43F9"/>
    <w:rsid w:val="007D7BB0"/>
    <w:rsid w:val="007F30EA"/>
    <w:rsid w:val="007F5BBE"/>
    <w:rsid w:val="0080556B"/>
    <w:rsid w:val="008139EC"/>
    <w:rsid w:val="008312C0"/>
    <w:rsid w:val="00860E87"/>
    <w:rsid w:val="0087346A"/>
    <w:rsid w:val="008772C5"/>
    <w:rsid w:val="00877640"/>
    <w:rsid w:val="00877958"/>
    <w:rsid w:val="008A0E86"/>
    <w:rsid w:val="008A2536"/>
    <w:rsid w:val="008D425C"/>
    <w:rsid w:val="00917C80"/>
    <w:rsid w:val="00942202"/>
    <w:rsid w:val="009618A1"/>
    <w:rsid w:val="00966355"/>
    <w:rsid w:val="00982C23"/>
    <w:rsid w:val="009E4084"/>
    <w:rsid w:val="009F0402"/>
    <w:rsid w:val="00A31041"/>
    <w:rsid w:val="00A35B41"/>
    <w:rsid w:val="00A35FF6"/>
    <w:rsid w:val="00A511A5"/>
    <w:rsid w:val="00A5561A"/>
    <w:rsid w:val="00A7241F"/>
    <w:rsid w:val="00AD3E94"/>
    <w:rsid w:val="00B13C98"/>
    <w:rsid w:val="00B226FE"/>
    <w:rsid w:val="00B36894"/>
    <w:rsid w:val="00B419E1"/>
    <w:rsid w:val="00B44025"/>
    <w:rsid w:val="00B6561F"/>
    <w:rsid w:val="00B81C03"/>
    <w:rsid w:val="00BA27AE"/>
    <w:rsid w:val="00BF7E9C"/>
    <w:rsid w:val="00C168EC"/>
    <w:rsid w:val="00C36F8F"/>
    <w:rsid w:val="00C46B57"/>
    <w:rsid w:val="00C609A6"/>
    <w:rsid w:val="00C711A7"/>
    <w:rsid w:val="00C82B57"/>
    <w:rsid w:val="00C97CD8"/>
    <w:rsid w:val="00CA13FD"/>
    <w:rsid w:val="00CB5B33"/>
    <w:rsid w:val="00CD0BE5"/>
    <w:rsid w:val="00D15561"/>
    <w:rsid w:val="00D21639"/>
    <w:rsid w:val="00D644DE"/>
    <w:rsid w:val="00DC585B"/>
    <w:rsid w:val="00DD64E3"/>
    <w:rsid w:val="00DF64FA"/>
    <w:rsid w:val="00E03885"/>
    <w:rsid w:val="00E04C95"/>
    <w:rsid w:val="00E56BE7"/>
    <w:rsid w:val="00E577B6"/>
    <w:rsid w:val="00EA7802"/>
    <w:rsid w:val="00EB3C69"/>
    <w:rsid w:val="00ED198D"/>
    <w:rsid w:val="00EE23D1"/>
    <w:rsid w:val="00EF63B2"/>
    <w:rsid w:val="00F1462A"/>
    <w:rsid w:val="00F2046C"/>
    <w:rsid w:val="00F44A4C"/>
    <w:rsid w:val="00F46CC0"/>
    <w:rsid w:val="00F9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A5561A"/>
    <w:pPr>
      <w:keepNext/>
      <w:outlineLvl w:val="0"/>
    </w:pPr>
    <w:rPr>
      <w:rFonts w:ascii="AcadNusx" w:hAnsi="AcadNusx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A556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5561A"/>
    <w:pPr>
      <w:keepNext/>
      <w:jc w:val="center"/>
      <w:outlineLvl w:val="2"/>
    </w:pPr>
    <w:rPr>
      <w:rFonts w:ascii="AcadNusx" w:hAnsi="AcadNusx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A556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A556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61A"/>
    <w:rPr>
      <w:rFonts w:ascii="AcadNusx" w:eastAsia="Times New Roman" w:hAnsi="AcadNusx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5561A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A5561A"/>
    <w:rPr>
      <w:rFonts w:ascii="AcadNusx" w:eastAsia="Times New Roman" w:hAnsi="AcadNusx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A5561A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A5561A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BodyText">
    <w:name w:val="Body Text"/>
    <w:basedOn w:val="Normal"/>
    <w:link w:val="BodyTextChar"/>
    <w:rsid w:val="00A5561A"/>
    <w:rPr>
      <w:rFonts w:ascii="AcadNusx" w:hAnsi="AcadNusx"/>
      <w:b/>
      <w:bCs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A5561A"/>
    <w:rPr>
      <w:rFonts w:ascii="AcadNusx" w:eastAsia="Times New Roman" w:hAnsi="AcadNusx" w:cs="Times New Roman"/>
      <w:b/>
      <w:bCs/>
      <w:lang w:eastAsia="ru-RU"/>
    </w:rPr>
  </w:style>
  <w:style w:type="paragraph" w:styleId="Header">
    <w:name w:val="header"/>
    <w:basedOn w:val="Normal"/>
    <w:link w:val="HeaderChar"/>
    <w:rsid w:val="00A5561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A5561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A5561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A5561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E56C-9995-4A25-9DF1-F7B21077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Zustebi-Dek</dc:creator>
  <cp:keywords/>
  <dc:description/>
  <cp:lastModifiedBy>Zustebi-Dek</cp:lastModifiedBy>
  <cp:revision>66</cp:revision>
  <cp:lastPrinted>2013-10-29T06:30:00Z</cp:lastPrinted>
  <dcterms:created xsi:type="dcterms:W3CDTF">2013-02-13T06:43:00Z</dcterms:created>
  <dcterms:modified xsi:type="dcterms:W3CDTF">2013-10-29T06:31:00Z</dcterms:modified>
</cp:coreProperties>
</file>